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91D" w:rsidRPr="00695577" w:rsidRDefault="00CE10BB" w:rsidP="0099791D">
      <w:pPr>
        <w:rPr>
          <w:sz w:val="22"/>
          <w:szCs w:val="22"/>
        </w:rPr>
      </w:pPr>
      <w:r>
        <w:rPr>
          <w:noProof/>
          <w:sz w:val="22"/>
          <w:szCs w:val="22"/>
        </w:rPr>
        <w:drawing>
          <wp:inline distT="0" distB="0" distL="0" distR="0">
            <wp:extent cx="7553325" cy="10677525"/>
            <wp:effectExtent l="0" t="0" r="9525" b="9525"/>
            <wp:docPr id="1" name="Рисунок 1" descr="E:\план тышы\радик 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план тышы\радик 1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553325" cy="10677525"/>
                    </a:xfrm>
                    <a:prstGeom prst="rect">
                      <a:avLst/>
                    </a:prstGeom>
                    <a:noFill/>
                    <a:ln>
                      <a:noFill/>
                    </a:ln>
                  </pic:spPr>
                </pic:pic>
              </a:graphicData>
            </a:graphic>
          </wp:inline>
        </w:drawing>
      </w:r>
      <w:bookmarkStart w:id="0" w:name="_GoBack"/>
      <w:bookmarkEnd w:id="0"/>
    </w:p>
    <w:p w:rsidR="0099791D" w:rsidRPr="00695577" w:rsidRDefault="0099791D" w:rsidP="0099791D">
      <w:pPr>
        <w:jc w:val="center"/>
        <w:rPr>
          <w:sz w:val="22"/>
          <w:szCs w:val="22"/>
        </w:rPr>
      </w:pPr>
    </w:p>
    <w:p w:rsidR="0099791D" w:rsidRPr="00695577" w:rsidRDefault="0099791D" w:rsidP="0099791D">
      <w:pPr>
        <w:jc w:val="center"/>
        <w:rPr>
          <w:sz w:val="22"/>
          <w:szCs w:val="22"/>
        </w:rPr>
      </w:pPr>
      <w:r w:rsidRPr="00695577">
        <w:rPr>
          <w:sz w:val="22"/>
          <w:szCs w:val="22"/>
        </w:rPr>
        <w:t>Пояснительная записка</w:t>
      </w:r>
    </w:p>
    <w:p w:rsidR="0099791D" w:rsidRPr="00695577" w:rsidRDefault="0099791D" w:rsidP="0099791D">
      <w:pPr>
        <w:ind w:firstLine="720"/>
        <w:rPr>
          <w:sz w:val="22"/>
          <w:szCs w:val="22"/>
        </w:rPr>
      </w:pPr>
      <w:r w:rsidRPr="00695577">
        <w:rPr>
          <w:sz w:val="22"/>
          <w:szCs w:val="22"/>
        </w:rPr>
        <w:t xml:space="preserve">Данная рабочая программа составлена на основании: </w:t>
      </w:r>
    </w:p>
    <w:p w:rsidR="0099791D" w:rsidRPr="00695577" w:rsidRDefault="0099791D" w:rsidP="0099791D">
      <w:pPr>
        <w:rPr>
          <w:sz w:val="22"/>
          <w:szCs w:val="22"/>
        </w:rPr>
      </w:pPr>
      <w:r w:rsidRPr="00695577">
        <w:rPr>
          <w:sz w:val="22"/>
          <w:szCs w:val="22"/>
        </w:rPr>
        <w:t>- Законы РФ и РТ «Об образовании» (в действующей редакции)</w:t>
      </w:r>
      <w:proofErr w:type="gramStart"/>
      <w:r w:rsidRPr="00695577">
        <w:rPr>
          <w:sz w:val="22"/>
          <w:szCs w:val="22"/>
        </w:rPr>
        <w:t xml:space="preserve"> ;</w:t>
      </w:r>
      <w:proofErr w:type="gramEnd"/>
    </w:p>
    <w:p w:rsidR="0099791D" w:rsidRPr="00695577" w:rsidRDefault="0099791D" w:rsidP="0099791D">
      <w:pPr>
        <w:jc w:val="center"/>
        <w:rPr>
          <w:sz w:val="22"/>
          <w:szCs w:val="22"/>
        </w:rPr>
      </w:pPr>
      <w:r w:rsidRPr="00695577">
        <w:rPr>
          <w:sz w:val="22"/>
          <w:szCs w:val="22"/>
        </w:rPr>
        <w:t>- Федерального  государственного  образовательного стандарта основного общего  образования (утвержден приказ МО и Н РФ от 17 декабря 2010 года № 1897, зарегистрирован в Минюсте России 1 февраля 2011г., регистрационный № 19644) (с действующими изменениями);</w:t>
      </w:r>
    </w:p>
    <w:p w:rsidR="0099791D" w:rsidRPr="00695577" w:rsidRDefault="0099791D" w:rsidP="0099791D">
      <w:pPr>
        <w:rPr>
          <w:sz w:val="22"/>
          <w:szCs w:val="22"/>
        </w:rPr>
      </w:pPr>
      <w:proofErr w:type="gramStart"/>
      <w:r w:rsidRPr="00695577">
        <w:rPr>
          <w:sz w:val="22"/>
          <w:szCs w:val="22"/>
        </w:rPr>
        <w:t xml:space="preserve">- </w:t>
      </w:r>
      <w:proofErr w:type="spellStart"/>
      <w:r w:rsidRPr="00695577">
        <w:rPr>
          <w:sz w:val="22"/>
          <w:szCs w:val="22"/>
        </w:rPr>
        <w:t>СанПин</w:t>
      </w:r>
      <w:proofErr w:type="spellEnd"/>
      <w:r w:rsidRPr="00695577">
        <w:rPr>
          <w:sz w:val="22"/>
          <w:szCs w:val="22"/>
        </w:rPr>
        <w:t xml:space="preserve"> 2.4.2.2821-10 «Санитарно-эпидемиологические требования к условиям и организации обучения в общеобразовательных учреждениях» (утверждены постановлением Главного санитарного врача РФ от 29 декабря 2010 г. № 189, зарегистрированы в Минюсте России 3 марта 2011, регистрационный № 19993);</w:t>
      </w:r>
      <w:proofErr w:type="gramEnd"/>
    </w:p>
    <w:p w:rsidR="0099791D" w:rsidRPr="00695577" w:rsidRDefault="0099791D" w:rsidP="0099791D">
      <w:pPr>
        <w:rPr>
          <w:sz w:val="22"/>
          <w:szCs w:val="22"/>
        </w:rPr>
      </w:pPr>
      <w:r w:rsidRPr="00695577">
        <w:rPr>
          <w:sz w:val="22"/>
          <w:szCs w:val="22"/>
        </w:rPr>
        <w:t>- Приказа МО и Н РФ от 1 февраля 2012 года № 74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w:t>
      </w:r>
    </w:p>
    <w:p w:rsidR="0099791D" w:rsidRPr="00695577" w:rsidRDefault="0099791D" w:rsidP="0099791D">
      <w:pPr>
        <w:rPr>
          <w:sz w:val="22"/>
          <w:szCs w:val="22"/>
        </w:rPr>
      </w:pPr>
      <w:r w:rsidRPr="00695577">
        <w:rPr>
          <w:sz w:val="22"/>
          <w:szCs w:val="22"/>
        </w:rPr>
        <w:t>- Федерального перечня учебников, рекомендованных и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w:t>
      </w:r>
      <w:r w:rsidR="00753DC9">
        <w:rPr>
          <w:sz w:val="22"/>
          <w:szCs w:val="22"/>
        </w:rPr>
        <w:t>дарственную аккредитацию на 2015-2016</w:t>
      </w:r>
      <w:r w:rsidRPr="00695577">
        <w:rPr>
          <w:sz w:val="22"/>
          <w:szCs w:val="22"/>
        </w:rPr>
        <w:t xml:space="preserve"> учебный год;</w:t>
      </w:r>
    </w:p>
    <w:p w:rsidR="0099791D" w:rsidRPr="00695577" w:rsidRDefault="0099791D" w:rsidP="0099791D">
      <w:pPr>
        <w:rPr>
          <w:sz w:val="22"/>
          <w:szCs w:val="22"/>
        </w:rPr>
      </w:pPr>
      <w:r w:rsidRPr="00695577">
        <w:rPr>
          <w:sz w:val="22"/>
          <w:szCs w:val="22"/>
        </w:rPr>
        <w:t>- Примерной программы среднего (полного) общего образования по географии (базовый  уровень),</w:t>
      </w:r>
    </w:p>
    <w:p w:rsidR="0099791D" w:rsidRPr="00695577" w:rsidRDefault="0099791D" w:rsidP="0099791D">
      <w:pPr>
        <w:rPr>
          <w:sz w:val="22"/>
          <w:szCs w:val="22"/>
        </w:rPr>
      </w:pPr>
      <w:r w:rsidRPr="00695577">
        <w:rPr>
          <w:sz w:val="22"/>
          <w:szCs w:val="22"/>
        </w:rPr>
        <w:t>- Закон РТ « О государственных  языках РТ и других языках  РТ»;</w:t>
      </w:r>
    </w:p>
    <w:p w:rsidR="0099791D" w:rsidRPr="00695577" w:rsidRDefault="0099791D" w:rsidP="0099791D">
      <w:pPr>
        <w:rPr>
          <w:sz w:val="22"/>
          <w:szCs w:val="22"/>
        </w:rPr>
      </w:pPr>
      <w:r w:rsidRPr="00695577">
        <w:rPr>
          <w:sz w:val="22"/>
          <w:szCs w:val="22"/>
        </w:rPr>
        <w:t xml:space="preserve">- Приказа МО и Н РТ от 9 июля 2012 года № 4154/ 12  «Об утверждении базисного и примерных учебных планов  для образовательных учреждений РТ, реализующих программы общего и основного  общего образования», </w:t>
      </w:r>
    </w:p>
    <w:p w:rsidR="0099791D" w:rsidRPr="00695577" w:rsidRDefault="0099791D" w:rsidP="0099791D">
      <w:pPr>
        <w:rPr>
          <w:sz w:val="22"/>
          <w:szCs w:val="22"/>
        </w:rPr>
      </w:pPr>
      <w:r w:rsidRPr="00695577">
        <w:rPr>
          <w:sz w:val="22"/>
          <w:szCs w:val="22"/>
        </w:rPr>
        <w:t>- Приказа МО и Н РФ от 5 марта 2004 года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roofErr w:type="gramStart"/>
      <w:r w:rsidRPr="00695577">
        <w:rPr>
          <w:sz w:val="22"/>
          <w:szCs w:val="22"/>
        </w:rPr>
        <w:t>.</w:t>
      </w:r>
      <w:proofErr w:type="gramEnd"/>
      <w:r w:rsidRPr="00695577">
        <w:rPr>
          <w:sz w:val="22"/>
          <w:szCs w:val="22"/>
        </w:rPr>
        <w:t xml:space="preserve"> (</w:t>
      </w:r>
      <w:proofErr w:type="gramStart"/>
      <w:r w:rsidRPr="00695577">
        <w:rPr>
          <w:sz w:val="22"/>
          <w:szCs w:val="22"/>
        </w:rPr>
        <w:t>с</w:t>
      </w:r>
      <w:proofErr w:type="gramEnd"/>
      <w:r w:rsidRPr="00695577">
        <w:rPr>
          <w:sz w:val="22"/>
          <w:szCs w:val="22"/>
        </w:rPr>
        <w:t xml:space="preserve"> изменениями)</w:t>
      </w:r>
    </w:p>
    <w:p w:rsidR="0099791D" w:rsidRPr="00695577" w:rsidRDefault="0099791D" w:rsidP="0099791D">
      <w:pPr>
        <w:rPr>
          <w:sz w:val="22"/>
          <w:szCs w:val="22"/>
        </w:rPr>
      </w:pPr>
      <w:r w:rsidRPr="00695577">
        <w:rPr>
          <w:sz w:val="22"/>
          <w:szCs w:val="22"/>
        </w:rPr>
        <w:t>- Учебного плана МБОУ – «</w:t>
      </w:r>
      <w:proofErr w:type="spellStart"/>
      <w:r w:rsidRPr="00695577">
        <w:rPr>
          <w:sz w:val="22"/>
          <w:szCs w:val="22"/>
        </w:rPr>
        <w:t>Староашитская</w:t>
      </w:r>
      <w:proofErr w:type="spellEnd"/>
      <w:r w:rsidRPr="00695577">
        <w:rPr>
          <w:sz w:val="22"/>
          <w:szCs w:val="22"/>
        </w:rPr>
        <w:t xml:space="preserve"> основная общеобразовательная школа»</w:t>
      </w:r>
      <w:r w:rsidR="00753DC9">
        <w:rPr>
          <w:sz w:val="22"/>
          <w:szCs w:val="22"/>
        </w:rPr>
        <w:t xml:space="preserve"> на 2015-2016 </w:t>
      </w:r>
      <w:r w:rsidRPr="00695577">
        <w:rPr>
          <w:sz w:val="22"/>
          <w:szCs w:val="22"/>
        </w:rPr>
        <w:t>уч. год</w:t>
      </w:r>
    </w:p>
    <w:p w:rsidR="0099791D" w:rsidRPr="00695577" w:rsidRDefault="0099791D" w:rsidP="0099791D">
      <w:pPr>
        <w:rPr>
          <w:sz w:val="22"/>
          <w:szCs w:val="22"/>
        </w:rPr>
      </w:pPr>
    </w:p>
    <w:p w:rsidR="0099791D" w:rsidRPr="00695577" w:rsidRDefault="0099791D" w:rsidP="0099791D">
      <w:pPr>
        <w:jc w:val="center"/>
        <w:rPr>
          <w:sz w:val="22"/>
          <w:szCs w:val="22"/>
        </w:rPr>
      </w:pPr>
    </w:p>
    <w:p w:rsidR="0099791D" w:rsidRPr="00695577" w:rsidRDefault="0099791D" w:rsidP="0099791D">
      <w:pPr>
        <w:rPr>
          <w:sz w:val="22"/>
          <w:szCs w:val="22"/>
        </w:rPr>
      </w:pPr>
      <w:r w:rsidRPr="00695577">
        <w:rPr>
          <w:b/>
          <w:sz w:val="22"/>
          <w:szCs w:val="22"/>
        </w:rPr>
        <w:t xml:space="preserve">Цели и задачи, </w:t>
      </w:r>
      <w:r w:rsidRPr="00695577">
        <w:rPr>
          <w:sz w:val="22"/>
          <w:szCs w:val="22"/>
        </w:rPr>
        <w:t>решаемые при реализации рабочей программы по географии:</w:t>
      </w:r>
    </w:p>
    <w:p w:rsidR="0099791D" w:rsidRPr="00695577" w:rsidRDefault="0099791D" w:rsidP="0099791D">
      <w:pPr>
        <w:jc w:val="both"/>
        <w:rPr>
          <w:sz w:val="22"/>
          <w:szCs w:val="22"/>
        </w:rPr>
      </w:pPr>
      <w:r w:rsidRPr="00695577">
        <w:rPr>
          <w:sz w:val="22"/>
          <w:szCs w:val="22"/>
        </w:rPr>
        <w:tab/>
        <w:t xml:space="preserve">● </w:t>
      </w:r>
      <w:r w:rsidRPr="00695577">
        <w:rPr>
          <w:b/>
          <w:sz w:val="22"/>
          <w:szCs w:val="22"/>
        </w:rPr>
        <w:t>освоение знаний</w:t>
      </w:r>
      <w:r w:rsidRPr="00695577">
        <w:rPr>
          <w:sz w:val="22"/>
          <w:szCs w:val="22"/>
        </w:rPr>
        <w:t xml:space="preserve"> об основных географических понятиях, географических особенностях природы России;</w:t>
      </w:r>
    </w:p>
    <w:p w:rsidR="0099791D" w:rsidRPr="00695577" w:rsidRDefault="0099791D" w:rsidP="0099791D">
      <w:pPr>
        <w:jc w:val="both"/>
        <w:rPr>
          <w:sz w:val="22"/>
          <w:szCs w:val="22"/>
        </w:rPr>
      </w:pPr>
      <w:r w:rsidRPr="00695577">
        <w:rPr>
          <w:sz w:val="22"/>
          <w:szCs w:val="22"/>
        </w:rPr>
        <w:tab/>
        <w:t xml:space="preserve">● </w:t>
      </w:r>
      <w:r w:rsidRPr="00695577">
        <w:rPr>
          <w:b/>
          <w:sz w:val="22"/>
          <w:szCs w:val="22"/>
        </w:rPr>
        <w:t>овладение умениями</w:t>
      </w:r>
      <w:r w:rsidRPr="00695577">
        <w:rPr>
          <w:sz w:val="22"/>
          <w:szCs w:val="22"/>
        </w:rPr>
        <w:t xml:space="preserve"> ориентироваться на местности; использовать один из «языков» международного общения – географическую карту, статистические материалы, современные геоинформационные технологии; применять географические знания для объяснения и оценки разнообразных явлений и процессов;</w:t>
      </w:r>
    </w:p>
    <w:p w:rsidR="0099791D" w:rsidRPr="00695577" w:rsidRDefault="0099791D" w:rsidP="0099791D">
      <w:pPr>
        <w:jc w:val="both"/>
        <w:rPr>
          <w:sz w:val="22"/>
          <w:szCs w:val="22"/>
        </w:rPr>
      </w:pPr>
      <w:r w:rsidRPr="00695577">
        <w:rPr>
          <w:sz w:val="22"/>
          <w:szCs w:val="22"/>
        </w:rPr>
        <w:tab/>
        <w:t xml:space="preserve">● </w:t>
      </w:r>
      <w:r w:rsidRPr="00695577">
        <w:rPr>
          <w:b/>
          <w:sz w:val="22"/>
          <w:szCs w:val="22"/>
        </w:rPr>
        <w:t>развитие</w:t>
      </w:r>
      <w:r w:rsidRPr="00695577">
        <w:rPr>
          <w:sz w:val="22"/>
          <w:szCs w:val="22"/>
        </w:rPr>
        <w:t xml:space="preserve">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самостоятельного приобретения новых знаний;</w:t>
      </w:r>
    </w:p>
    <w:p w:rsidR="0099791D" w:rsidRPr="00695577" w:rsidRDefault="0099791D" w:rsidP="0099791D">
      <w:pPr>
        <w:jc w:val="both"/>
        <w:rPr>
          <w:sz w:val="22"/>
          <w:szCs w:val="22"/>
        </w:rPr>
      </w:pPr>
      <w:r w:rsidRPr="00695577">
        <w:rPr>
          <w:sz w:val="22"/>
          <w:szCs w:val="22"/>
        </w:rPr>
        <w:tab/>
        <w:t xml:space="preserve">● </w:t>
      </w:r>
      <w:r w:rsidRPr="00695577">
        <w:rPr>
          <w:b/>
          <w:sz w:val="22"/>
          <w:szCs w:val="22"/>
        </w:rPr>
        <w:t>воспитание</w:t>
      </w:r>
      <w:r w:rsidRPr="00695577">
        <w:rPr>
          <w:sz w:val="22"/>
          <w:szCs w:val="22"/>
        </w:rPr>
        <w:t xml:space="preserve"> любви к своей местности, своему региону, своей стране, взаимопонимания с другими народами; экологической культуры, позитивного отношения к окружающей среде;</w:t>
      </w:r>
    </w:p>
    <w:p w:rsidR="0099791D" w:rsidRPr="00695577" w:rsidRDefault="0099791D" w:rsidP="0099791D">
      <w:pPr>
        <w:jc w:val="both"/>
        <w:rPr>
          <w:sz w:val="22"/>
          <w:szCs w:val="22"/>
        </w:rPr>
      </w:pPr>
      <w:r w:rsidRPr="00695577">
        <w:rPr>
          <w:sz w:val="22"/>
          <w:szCs w:val="22"/>
        </w:rPr>
        <w:tab/>
        <w:t xml:space="preserve">● </w:t>
      </w:r>
      <w:r w:rsidRPr="00695577">
        <w:rPr>
          <w:b/>
          <w:sz w:val="22"/>
          <w:szCs w:val="22"/>
        </w:rPr>
        <w:t>формирование способности и готовности</w:t>
      </w:r>
      <w:r w:rsidRPr="00695577">
        <w:rPr>
          <w:sz w:val="22"/>
          <w:szCs w:val="22"/>
        </w:rPr>
        <w:t xml:space="preserve"> к использованию географических знаний и умений в повседневной жизни, сохранению окружающей среды.</w:t>
      </w:r>
    </w:p>
    <w:p w:rsidR="0099791D" w:rsidRPr="00695577" w:rsidRDefault="0099791D" w:rsidP="0099791D">
      <w:pPr>
        <w:ind w:firstLine="360"/>
        <w:jc w:val="both"/>
        <w:rPr>
          <w:b/>
          <w:sz w:val="22"/>
          <w:szCs w:val="22"/>
        </w:rPr>
      </w:pPr>
      <w:r w:rsidRPr="00695577">
        <w:rPr>
          <w:b/>
          <w:sz w:val="22"/>
          <w:szCs w:val="22"/>
        </w:rPr>
        <w:t>Сведения о программе, на основании которой разработана рабочая программа.</w:t>
      </w:r>
    </w:p>
    <w:p w:rsidR="0099791D" w:rsidRPr="00695577" w:rsidRDefault="0099791D" w:rsidP="0099791D">
      <w:pPr>
        <w:ind w:firstLine="360"/>
        <w:jc w:val="both"/>
        <w:rPr>
          <w:sz w:val="22"/>
          <w:szCs w:val="22"/>
        </w:rPr>
      </w:pPr>
      <w:r w:rsidRPr="00695577">
        <w:rPr>
          <w:sz w:val="22"/>
          <w:szCs w:val="22"/>
        </w:rPr>
        <w:t>Данная рабочая программа составлена на базе Примерной программы основного общего образования по географии  и программы по географии для образовательных учреждений под редакцией В.П. Дронова и И.И. Бариновой.</w:t>
      </w:r>
    </w:p>
    <w:p w:rsidR="0099791D" w:rsidRPr="00695577" w:rsidRDefault="0099791D" w:rsidP="0099791D">
      <w:pPr>
        <w:ind w:firstLine="360"/>
        <w:jc w:val="both"/>
        <w:rPr>
          <w:sz w:val="22"/>
          <w:szCs w:val="22"/>
        </w:rPr>
      </w:pPr>
      <w:r w:rsidRPr="00695577">
        <w:rPr>
          <w:sz w:val="22"/>
          <w:szCs w:val="22"/>
        </w:rPr>
        <w:t>Программа включает: пояснительную записку; основное содержание, состоящее из  3 разделов: «Особенности природы и природные ресурсы России», «Природные комплексы России», «Человек и природа», с распределением  учебных часов по разделам курса и перечнем практических работ;  требования к уровню подготовки обучающихся, заканчивающих 8 класс, учебно-тематический план,  литературу и средства обучения.</w:t>
      </w:r>
    </w:p>
    <w:p w:rsidR="0099791D" w:rsidRPr="00695577" w:rsidRDefault="0099791D" w:rsidP="0099791D">
      <w:pPr>
        <w:jc w:val="both"/>
        <w:rPr>
          <w:sz w:val="22"/>
          <w:szCs w:val="22"/>
        </w:rPr>
      </w:pPr>
      <w:r w:rsidRPr="00695577">
        <w:rPr>
          <w:b/>
          <w:sz w:val="22"/>
          <w:szCs w:val="22"/>
        </w:rPr>
        <w:t xml:space="preserve">      Обоснование выбора программы для разработки рабочей программы.</w:t>
      </w:r>
    </w:p>
    <w:p w:rsidR="0099791D" w:rsidRPr="00695577" w:rsidRDefault="0099791D" w:rsidP="0099791D">
      <w:pPr>
        <w:widowControl w:val="0"/>
        <w:ind w:firstLine="360"/>
        <w:jc w:val="both"/>
        <w:rPr>
          <w:sz w:val="22"/>
          <w:szCs w:val="22"/>
        </w:rPr>
      </w:pPr>
      <w:r w:rsidRPr="00695577">
        <w:rPr>
          <w:sz w:val="22"/>
          <w:szCs w:val="22"/>
        </w:rPr>
        <w:t xml:space="preserve">Рабочая  программа конкретизирует содержание предметных тем образовательного стандарта, дает  распределение учебных часов по разделам курса и </w:t>
      </w:r>
      <w:r w:rsidRPr="00695577">
        <w:rPr>
          <w:sz w:val="22"/>
          <w:szCs w:val="22"/>
        </w:rPr>
        <w:lastRenderedPageBreak/>
        <w:t xml:space="preserve">последовательность изучения разделов географии с учетом </w:t>
      </w:r>
      <w:proofErr w:type="spellStart"/>
      <w:r w:rsidRPr="00695577">
        <w:rPr>
          <w:sz w:val="22"/>
          <w:szCs w:val="22"/>
        </w:rPr>
        <w:t>межпредметных</w:t>
      </w:r>
      <w:proofErr w:type="spellEnd"/>
      <w:r w:rsidRPr="00695577">
        <w:rPr>
          <w:sz w:val="22"/>
          <w:szCs w:val="22"/>
        </w:rPr>
        <w:t xml:space="preserve"> и  </w:t>
      </w:r>
      <w:proofErr w:type="spellStart"/>
      <w:r w:rsidRPr="00695577">
        <w:rPr>
          <w:sz w:val="22"/>
          <w:szCs w:val="22"/>
        </w:rPr>
        <w:t>внутрипредметных</w:t>
      </w:r>
      <w:proofErr w:type="spellEnd"/>
      <w:r w:rsidRPr="00695577">
        <w:rPr>
          <w:sz w:val="22"/>
          <w:szCs w:val="22"/>
        </w:rPr>
        <w:t xml:space="preserve"> связей, логики учебного процесса,  возрастных особенностей учащихся, определяет определенный набор практических работ, выполняемых учащимися.</w:t>
      </w:r>
    </w:p>
    <w:p w:rsidR="0099791D" w:rsidRPr="00695577" w:rsidRDefault="0099791D" w:rsidP="0099791D">
      <w:pPr>
        <w:widowControl w:val="0"/>
        <w:ind w:firstLine="360"/>
        <w:jc w:val="both"/>
        <w:rPr>
          <w:b/>
          <w:sz w:val="22"/>
          <w:szCs w:val="22"/>
        </w:rPr>
      </w:pPr>
      <w:r w:rsidRPr="00695577">
        <w:rPr>
          <w:b/>
          <w:sz w:val="22"/>
          <w:szCs w:val="22"/>
        </w:rPr>
        <w:t>Место и роль учебного предмета.</w:t>
      </w:r>
    </w:p>
    <w:p w:rsidR="0099791D" w:rsidRPr="00695577" w:rsidRDefault="0099791D" w:rsidP="0099791D">
      <w:pPr>
        <w:jc w:val="both"/>
        <w:rPr>
          <w:sz w:val="22"/>
          <w:szCs w:val="22"/>
        </w:rPr>
      </w:pPr>
      <w:r w:rsidRPr="00695577">
        <w:rPr>
          <w:sz w:val="22"/>
          <w:szCs w:val="22"/>
        </w:rPr>
        <w:t xml:space="preserve">      Курс «География России. Природа» создает у учащихся образ страны во всем ее многообразии и целостности. Его содержание  связано с ключевыми экономическими, экологическими, социальными проблемами, решаемыми Россией на данном этапе ее развития, возрождением России как великой евроазиатской державы. Курс служит одной из основ формирования духовности, воспитания патриотизма будущих граждан России, их уважения к культуре и истории своей Родины и населяющих ее народов, экономического и эстетического образования школьников.</w:t>
      </w:r>
    </w:p>
    <w:p w:rsidR="0099791D" w:rsidRPr="00695577" w:rsidRDefault="0099791D" w:rsidP="0099791D">
      <w:pPr>
        <w:jc w:val="both"/>
        <w:rPr>
          <w:b/>
          <w:sz w:val="22"/>
          <w:szCs w:val="22"/>
        </w:rPr>
      </w:pPr>
      <w:r w:rsidRPr="00695577">
        <w:rPr>
          <w:b/>
          <w:sz w:val="22"/>
          <w:szCs w:val="22"/>
        </w:rPr>
        <w:t xml:space="preserve">      Информация о количестве учебных часов.</w:t>
      </w:r>
    </w:p>
    <w:p w:rsidR="0099791D" w:rsidRPr="00695577" w:rsidRDefault="0099791D" w:rsidP="0099791D">
      <w:pPr>
        <w:ind w:firstLine="360"/>
        <w:jc w:val="both"/>
        <w:rPr>
          <w:sz w:val="22"/>
          <w:szCs w:val="22"/>
        </w:rPr>
      </w:pPr>
      <w:r w:rsidRPr="00695577">
        <w:rPr>
          <w:sz w:val="22"/>
          <w:szCs w:val="22"/>
        </w:rPr>
        <w:t>Федеральный базисный план для общеобразоват</w:t>
      </w:r>
      <w:r w:rsidR="00811F6A">
        <w:rPr>
          <w:sz w:val="22"/>
          <w:szCs w:val="22"/>
        </w:rPr>
        <w:t>ельных учреждений РФ отводит 70</w:t>
      </w:r>
      <w:r w:rsidRPr="00695577">
        <w:rPr>
          <w:sz w:val="22"/>
          <w:szCs w:val="22"/>
        </w:rPr>
        <w:t xml:space="preserve"> учебных часов для обязательного изучения учебного предмета «География природа России» в 8 классе основной школы из расчета 2 учебных часов в неделю. Из них, на выполнение практических работ 6 часов, на контрольные работы 8 часов. </w:t>
      </w:r>
    </w:p>
    <w:p w:rsidR="0099791D" w:rsidRPr="00695577" w:rsidRDefault="0099791D" w:rsidP="0099791D">
      <w:pPr>
        <w:ind w:firstLine="360"/>
        <w:jc w:val="both"/>
        <w:rPr>
          <w:b/>
          <w:sz w:val="22"/>
          <w:szCs w:val="22"/>
        </w:rPr>
      </w:pPr>
      <w:r w:rsidRPr="00695577">
        <w:rPr>
          <w:b/>
          <w:sz w:val="22"/>
          <w:szCs w:val="22"/>
        </w:rPr>
        <w:t>Информация  об используемом учебнике.</w:t>
      </w:r>
    </w:p>
    <w:p w:rsidR="0099791D" w:rsidRPr="00695577" w:rsidRDefault="0099791D" w:rsidP="0099791D">
      <w:pPr>
        <w:ind w:firstLine="360"/>
        <w:jc w:val="both"/>
        <w:rPr>
          <w:sz w:val="22"/>
          <w:szCs w:val="22"/>
        </w:rPr>
      </w:pPr>
      <w:r w:rsidRPr="00695577">
        <w:rPr>
          <w:sz w:val="22"/>
          <w:szCs w:val="22"/>
        </w:rPr>
        <w:t>Преподавание ведется по учебнику Бариновой И. И. География природа России  8 класс - М.: Дрофа, 2008.</w:t>
      </w:r>
    </w:p>
    <w:p w:rsidR="0099791D" w:rsidRPr="00695577" w:rsidRDefault="0099791D" w:rsidP="0099791D">
      <w:pPr>
        <w:rPr>
          <w:b/>
          <w:sz w:val="22"/>
          <w:szCs w:val="22"/>
        </w:rPr>
      </w:pPr>
      <w:r w:rsidRPr="00695577">
        <w:rPr>
          <w:b/>
          <w:sz w:val="22"/>
          <w:szCs w:val="22"/>
        </w:rPr>
        <w:t xml:space="preserve">      Виды и формы контроля.</w:t>
      </w:r>
    </w:p>
    <w:p w:rsidR="0099791D" w:rsidRPr="00695577" w:rsidRDefault="0099791D" w:rsidP="0099791D">
      <w:pPr>
        <w:jc w:val="both"/>
        <w:rPr>
          <w:sz w:val="22"/>
          <w:szCs w:val="22"/>
        </w:rPr>
      </w:pPr>
      <w:r w:rsidRPr="00695577">
        <w:rPr>
          <w:i/>
          <w:sz w:val="22"/>
          <w:szCs w:val="22"/>
        </w:rPr>
        <w:t xml:space="preserve">     Виды:</w:t>
      </w:r>
      <w:r w:rsidRPr="00695577">
        <w:rPr>
          <w:sz w:val="22"/>
          <w:szCs w:val="22"/>
        </w:rPr>
        <w:t xml:space="preserve"> текущий, тематический, итоговый, заключительный;</w:t>
      </w:r>
    </w:p>
    <w:p w:rsidR="0099791D" w:rsidRPr="00695577" w:rsidRDefault="0099791D" w:rsidP="0099791D">
      <w:pPr>
        <w:jc w:val="both"/>
        <w:rPr>
          <w:sz w:val="22"/>
          <w:szCs w:val="22"/>
        </w:rPr>
      </w:pPr>
      <w:proofErr w:type="gramStart"/>
      <w:r w:rsidRPr="00695577">
        <w:rPr>
          <w:i/>
          <w:sz w:val="22"/>
          <w:szCs w:val="22"/>
        </w:rPr>
        <w:t>Формы:</w:t>
      </w:r>
      <w:r w:rsidRPr="00695577">
        <w:rPr>
          <w:sz w:val="22"/>
          <w:szCs w:val="22"/>
        </w:rPr>
        <w:t xml:space="preserve"> беседа, фронтальный опрос, индивидуальный опрос, практическая работа, самостоятельная работа, тесты, географический  диктант, работа по карточкам, самостоятельная подготовка вопроса по изучаемой теме, презентация работ.</w:t>
      </w:r>
      <w:proofErr w:type="gramEnd"/>
    </w:p>
    <w:p w:rsidR="0099791D" w:rsidRPr="00695577" w:rsidRDefault="0099791D" w:rsidP="0099791D">
      <w:pPr>
        <w:ind w:firstLine="360"/>
        <w:jc w:val="both"/>
        <w:rPr>
          <w:b/>
          <w:sz w:val="22"/>
          <w:szCs w:val="22"/>
        </w:rPr>
      </w:pPr>
      <w:r w:rsidRPr="00695577">
        <w:rPr>
          <w:b/>
          <w:sz w:val="22"/>
          <w:szCs w:val="22"/>
        </w:rPr>
        <w:t>Формы организации образовательного процесса.</w:t>
      </w:r>
    </w:p>
    <w:p w:rsidR="0099791D" w:rsidRPr="00695577" w:rsidRDefault="0099791D" w:rsidP="0099791D">
      <w:pPr>
        <w:ind w:firstLine="360"/>
        <w:jc w:val="both"/>
        <w:rPr>
          <w:sz w:val="22"/>
          <w:szCs w:val="22"/>
        </w:rPr>
      </w:pPr>
      <w:r w:rsidRPr="00695577">
        <w:rPr>
          <w:sz w:val="22"/>
          <w:szCs w:val="22"/>
        </w:rPr>
        <w:t>Основной  формой организации учебного процесса является классно – урочная форма обучения.</w:t>
      </w:r>
    </w:p>
    <w:p w:rsidR="0099791D" w:rsidRPr="00695577" w:rsidRDefault="0099791D" w:rsidP="0099791D">
      <w:pPr>
        <w:ind w:firstLine="360"/>
        <w:jc w:val="both"/>
        <w:rPr>
          <w:sz w:val="22"/>
          <w:szCs w:val="22"/>
        </w:rPr>
      </w:pPr>
      <w:r w:rsidRPr="00695577">
        <w:rPr>
          <w:sz w:val="22"/>
          <w:szCs w:val="22"/>
        </w:rPr>
        <w:tab/>
        <w:t>Программа предусматривает типы уроков, соответствующие возрасту учащихся: комбинированный урок, практическая работа, обобщение знаний, урок изучения нового материала, урок-игра.</w:t>
      </w:r>
    </w:p>
    <w:p w:rsidR="0099791D" w:rsidRPr="00695577" w:rsidRDefault="0099791D" w:rsidP="0099791D">
      <w:pPr>
        <w:jc w:val="both"/>
        <w:rPr>
          <w:sz w:val="22"/>
          <w:szCs w:val="22"/>
        </w:rPr>
      </w:pPr>
      <w:r w:rsidRPr="00695577">
        <w:rPr>
          <w:sz w:val="22"/>
          <w:szCs w:val="22"/>
        </w:rPr>
        <w:tab/>
        <w:t xml:space="preserve">Приоритетным является практическая деятельность учащихся. Важное внимание обращается на развитие умений в работе с дополнительными источниками информации: энциклопедиями, справочниками, словарями, ресурсами </w:t>
      </w:r>
      <w:r w:rsidRPr="00695577">
        <w:rPr>
          <w:sz w:val="22"/>
          <w:szCs w:val="22"/>
          <w:lang w:val="en-US"/>
        </w:rPr>
        <w:t>Internet</w:t>
      </w:r>
      <w:r w:rsidRPr="00695577">
        <w:rPr>
          <w:sz w:val="22"/>
          <w:szCs w:val="22"/>
        </w:rPr>
        <w:t xml:space="preserve"> и др.</w:t>
      </w:r>
    </w:p>
    <w:p w:rsidR="0099791D" w:rsidRPr="00695577" w:rsidRDefault="0099791D" w:rsidP="0099791D">
      <w:pPr>
        <w:ind w:firstLine="360"/>
        <w:jc w:val="both"/>
        <w:rPr>
          <w:b/>
          <w:sz w:val="22"/>
          <w:szCs w:val="22"/>
        </w:rPr>
      </w:pPr>
      <w:r w:rsidRPr="00695577">
        <w:rPr>
          <w:b/>
          <w:sz w:val="22"/>
          <w:szCs w:val="22"/>
        </w:rPr>
        <w:t>Технологии обучения.</w:t>
      </w:r>
    </w:p>
    <w:p w:rsidR="0099791D" w:rsidRPr="00695577" w:rsidRDefault="0099791D" w:rsidP="0099791D">
      <w:pPr>
        <w:ind w:firstLine="360"/>
        <w:jc w:val="both"/>
        <w:rPr>
          <w:sz w:val="22"/>
          <w:szCs w:val="22"/>
        </w:rPr>
      </w:pPr>
      <w:r w:rsidRPr="00695577">
        <w:rPr>
          <w:sz w:val="22"/>
          <w:szCs w:val="22"/>
        </w:rPr>
        <w:t xml:space="preserve">В преподавании используются такие технологии обучения как личностно – ориентированное, </w:t>
      </w:r>
      <w:proofErr w:type="spellStart"/>
      <w:r w:rsidRPr="00695577">
        <w:rPr>
          <w:sz w:val="22"/>
          <w:szCs w:val="22"/>
        </w:rPr>
        <w:t>здоровьесберегающее</w:t>
      </w:r>
      <w:proofErr w:type="spellEnd"/>
      <w:r w:rsidRPr="00695577">
        <w:rPr>
          <w:sz w:val="22"/>
          <w:szCs w:val="22"/>
        </w:rPr>
        <w:t xml:space="preserve">,  информационно – коммуникативное обучение, технология работы с одаренными детьми, технология креативного обучения и многие другие. </w:t>
      </w:r>
    </w:p>
    <w:p w:rsidR="0099791D" w:rsidRPr="00695577" w:rsidRDefault="0099791D" w:rsidP="0099791D">
      <w:pPr>
        <w:ind w:firstLine="360"/>
        <w:jc w:val="both"/>
        <w:rPr>
          <w:b/>
          <w:sz w:val="22"/>
          <w:szCs w:val="22"/>
        </w:rPr>
      </w:pPr>
      <w:r w:rsidRPr="00695577">
        <w:rPr>
          <w:b/>
          <w:sz w:val="22"/>
          <w:szCs w:val="22"/>
        </w:rPr>
        <w:t>Ключевые компетенции:</w:t>
      </w:r>
    </w:p>
    <w:p w:rsidR="0099791D" w:rsidRPr="00695577" w:rsidRDefault="0099791D" w:rsidP="0099791D">
      <w:pPr>
        <w:ind w:firstLine="360"/>
        <w:jc w:val="both"/>
        <w:rPr>
          <w:sz w:val="22"/>
          <w:szCs w:val="22"/>
        </w:rPr>
      </w:pPr>
      <w:r w:rsidRPr="00695577">
        <w:rPr>
          <w:sz w:val="22"/>
          <w:szCs w:val="22"/>
        </w:rPr>
        <w:t xml:space="preserve">Рабочая программа предусматривает формирование у школьников </w:t>
      </w:r>
      <w:proofErr w:type="spellStart"/>
      <w:r w:rsidRPr="00695577">
        <w:rPr>
          <w:sz w:val="22"/>
          <w:szCs w:val="22"/>
        </w:rPr>
        <w:t>общеучебных</w:t>
      </w:r>
      <w:proofErr w:type="spellEnd"/>
      <w:r w:rsidRPr="00695577">
        <w:rPr>
          <w:sz w:val="22"/>
          <w:szCs w:val="22"/>
        </w:rPr>
        <w:t xml:space="preserve"> умений и навыков, универсальных способов деятельности и ключевых компетенций:</w:t>
      </w:r>
    </w:p>
    <w:p w:rsidR="0099791D" w:rsidRPr="00695577" w:rsidRDefault="0099791D" w:rsidP="0099791D">
      <w:pPr>
        <w:ind w:firstLine="360"/>
        <w:jc w:val="both"/>
        <w:rPr>
          <w:sz w:val="22"/>
          <w:szCs w:val="22"/>
        </w:rPr>
      </w:pPr>
      <w:r w:rsidRPr="00695577">
        <w:rPr>
          <w:sz w:val="22"/>
          <w:szCs w:val="22"/>
        </w:rPr>
        <w:t>Познавательная деятельность:</w:t>
      </w:r>
    </w:p>
    <w:p w:rsidR="0099791D" w:rsidRPr="00695577" w:rsidRDefault="0099791D" w:rsidP="0099791D">
      <w:pPr>
        <w:numPr>
          <w:ilvl w:val="0"/>
          <w:numId w:val="17"/>
        </w:numPr>
        <w:jc w:val="both"/>
        <w:rPr>
          <w:sz w:val="22"/>
          <w:szCs w:val="22"/>
        </w:rPr>
      </w:pPr>
      <w:r w:rsidRPr="00695577">
        <w:rPr>
          <w:sz w:val="22"/>
          <w:szCs w:val="22"/>
        </w:rPr>
        <w:t>использование для познания окружающего мира различных естественнонаучных методов: наблюдение, измерение, эксперимент;</w:t>
      </w:r>
    </w:p>
    <w:p w:rsidR="0099791D" w:rsidRPr="00695577" w:rsidRDefault="0099791D" w:rsidP="0099791D">
      <w:pPr>
        <w:numPr>
          <w:ilvl w:val="0"/>
          <w:numId w:val="17"/>
        </w:numPr>
        <w:jc w:val="both"/>
        <w:rPr>
          <w:sz w:val="22"/>
          <w:szCs w:val="22"/>
        </w:rPr>
      </w:pPr>
      <w:r w:rsidRPr="00695577">
        <w:rPr>
          <w:sz w:val="22"/>
          <w:szCs w:val="22"/>
        </w:rPr>
        <w:t>формирование умений различать факты, причины, следствия;</w:t>
      </w:r>
    </w:p>
    <w:p w:rsidR="0099791D" w:rsidRPr="00695577" w:rsidRDefault="0099791D" w:rsidP="0099791D">
      <w:pPr>
        <w:ind w:left="360"/>
        <w:jc w:val="both"/>
        <w:rPr>
          <w:sz w:val="22"/>
          <w:szCs w:val="22"/>
        </w:rPr>
      </w:pPr>
      <w:r w:rsidRPr="00695577">
        <w:rPr>
          <w:sz w:val="22"/>
          <w:szCs w:val="22"/>
        </w:rPr>
        <w:t>Информационно-коммуникативная деятельность:</w:t>
      </w:r>
    </w:p>
    <w:p w:rsidR="0099791D" w:rsidRPr="00695577" w:rsidRDefault="0099791D" w:rsidP="0099791D">
      <w:pPr>
        <w:numPr>
          <w:ilvl w:val="0"/>
          <w:numId w:val="18"/>
        </w:numPr>
        <w:tabs>
          <w:tab w:val="num" w:pos="720"/>
        </w:tabs>
        <w:ind w:left="720"/>
        <w:jc w:val="both"/>
        <w:rPr>
          <w:sz w:val="22"/>
          <w:szCs w:val="22"/>
        </w:rPr>
      </w:pPr>
      <w:r w:rsidRPr="00695577">
        <w:rPr>
          <w:sz w:val="22"/>
          <w:szCs w:val="22"/>
        </w:rPr>
        <w:t>владение диалогической речью, развитие способности понимать точку зрения собеседника;</w:t>
      </w:r>
    </w:p>
    <w:p w:rsidR="0099791D" w:rsidRPr="00695577" w:rsidRDefault="0099791D" w:rsidP="0099791D">
      <w:pPr>
        <w:numPr>
          <w:ilvl w:val="0"/>
          <w:numId w:val="18"/>
        </w:numPr>
        <w:tabs>
          <w:tab w:val="num" w:pos="720"/>
        </w:tabs>
        <w:ind w:left="720"/>
        <w:jc w:val="both"/>
        <w:rPr>
          <w:sz w:val="22"/>
          <w:szCs w:val="22"/>
        </w:rPr>
      </w:pPr>
      <w:r w:rsidRPr="00695577">
        <w:rPr>
          <w:sz w:val="22"/>
          <w:szCs w:val="22"/>
        </w:rPr>
        <w:t>использование для решения познавательных и коммуникативных задач различных источников информации;</w:t>
      </w:r>
    </w:p>
    <w:p w:rsidR="0099791D" w:rsidRPr="00695577" w:rsidRDefault="0099791D" w:rsidP="0099791D">
      <w:pPr>
        <w:jc w:val="both"/>
        <w:rPr>
          <w:sz w:val="22"/>
          <w:szCs w:val="22"/>
        </w:rPr>
      </w:pPr>
      <w:r w:rsidRPr="00695577">
        <w:rPr>
          <w:sz w:val="22"/>
          <w:szCs w:val="22"/>
        </w:rPr>
        <w:t xml:space="preserve">      Рефлексивная деятельность:</w:t>
      </w:r>
    </w:p>
    <w:p w:rsidR="0099791D" w:rsidRPr="00695577" w:rsidRDefault="0099791D" w:rsidP="0099791D">
      <w:pPr>
        <w:numPr>
          <w:ilvl w:val="0"/>
          <w:numId w:val="19"/>
        </w:numPr>
        <w:jc w:val="both"/>
        <w:rPr>
          <w:sz w:val="22"/>
          <w:szCs w:val="22"/>
        </w:rPr>
      </w:pPr>
      <w:r w:rsidRPr="00695577">
        <w:rPr>
          <w:sz w:val="22"/>
          <w:szCs w:val="22"/>
        </w:rPr>
        <w:t>владение навыками контроля и оценки своей деятельности, умением предвидеть возможные результаты своих действий;</w:t>
      </w:r>
    </w:p>
    <w:p w:rsidR="0099791D" w:rsidRPr="00695577" w:rsidRDefault="0099791D" w:rsidP="0099791D">
      <w:pPr>
        <w:jc w:val="both"/>
        <w:rPr>
          <w:b/>
          <w:sz w:val="22"/>
          <w:szCs w:val="22"/>
        </w:rPr>
      </w:pPr>
      <w:r w:rsidRPr="00695577">
        <w:rPr>
          <w:sz w:val="22"/>
          <w:szCs w:val="22"/>
        </w:rPr>
        <w:t xml:space="preserve">      </w:t>
      </w:r>
      <w:r w:rsidRPr="00695577">
        <w:rPr>
          <w:b/>
          <w:sz w:val="22"/>
          <w:szCs w:val="22"/>
        </w:rPr>
        <w:t>Планируемый уровень подготовки выпускников.</w:t>
      </w:r>
    </w:p>
    <w:p w:rsidR="0099791D" w:rsidRPr="00695577" w:rsidRDefault="0099791D" w:rsidP="0099791D">
      <w:pPr>
        <w:ind w:firstLine="360"/>
        <w:jc w:val="both"/>
        <w:rPr>
          <w:sz w:val="22"/>
          <w:szCs w:val="22"/>
        </w:rPr>
      </w:pPr>
      <w:r w:rsidRPr="00695577">
        <w:rPr>
          <w:sz w:val="22"/>
          <w:szCs w:val="22"/>
        </w:rPr>
        <w:lastRenderedPageBreak/>
        <w:t>Результаты изучения курса приведены в разделе «Требования к уровню подготовки учащихся, заканчивающих 8 класс», который полностью соответствует стандарту. Требования ориентированы на овладение наиболее значимыми для дальнейшего изучения курса элементами знаний, приемами практической и интеллектуальной деятельности.</w:t>
      </w:r>
    </w:p>
    <w:p w:rsidR="0099791D" w:rsidRPr="00695577" w:rsidRDefault="0099791D" w:rsidP="0099791D">
      <w:pPr>
        <w:ind w:firstLine="360"/>
        <w:jc w:val="both"/>
        <w:rPr>
          <w:sz w:val="22"/>
          <w:szCs w:val="22"/>
        </w:rPr>
      </w:pPr>
    </w:p>
    <w:p w:rsidR="0099791D" w:rsidRPr="00695577" w:rsidRDefault="0099791D" w:rsidP="0099791D">
      <w:pPr>
        <w:jc w:val="center"/>
        <w:rPr>
          <w:sz w:val="22"/>
          <w:szCs w:val="22"/>
        </w:rPr>
      </w:pPr>
      <w:r w:rsidRPr="00695577">
        <w:rPr>
          <w:sz w:val="22"/>
          <w:szCs w:val="22"/>
        </w:rPr>
        <w:t>Основное содержание</w:t>
      </w:r>
    </w:p>
    <w:p w:rsidR="0099791D" w:rsidRPr="00695577" w:rsidRDefault="0099791D" w:rsidP="0099791D">
      <w:pPr>
        <w:shd w:val="clear" w:color="auto" w:fill="FFFFFF"/>
        <w:autoSpaceDE w:val="0"/>
        <w:autoSpaceDN w:val="0"/>
        <w:adjustRightInd w:val="0"/>
        <w:rPr>
          <w:b/>
          <w:color w:val="000000"/>
          <w:sz w:val="22"/>
          <w:szCs w:val="22"/>
        </w:rPr>
      </w:pPr>
      <w:r w:rsidRPr="00695577">
        <w:rPr>
          <w:b/>
          <w:bCs/>
          <w:color w:val="000000"/>
          <w:sz w:val="22"/>
          <w:szCs w:val="22"/>
        </w:rPr>
        <w:t>Введение (1 час)</w:t>
      </w:r>
    </w:p>
    <w:p w:rsidR="0099791D" w:rsidRPr="00695577" w:rsidRDefault="0099791D" w:rsidP="0099791D">
      <w:pPr>
        <w:jc w:val="center"/>
        <w:rPr>
          <w:bCs/>
          <w:i/>
          <w:sz w:val="22"/>
          <w:szCs w:val="22"/>
        </w:rPr>
      </w:pPr>
      <w:r w:rsidRPr="00695577">
        <w:rPr>
          <w:i/>
          <w:sz w:val="22"/>
          <w:szCs w:val="22"/>
        </w:rPr>
        <w:t>В результате изучения  ученик должен</w:t>
      </w:r>
    </w:p>
    <w:p w:rsidR="0099791D" w:rsidRPr="00695577" w:rsidRDefault="0099791D" w:rsidP="0099791D">
      <w:pPr>
        <w:shd w:val="clear" w:color="auto" w:fill="FFFFFF"/>
        <w:autoSpaceDE w:val="0"/>
        <w:autoSpaceDN w:val="0"/>
        <w:adjustRightInd w:val="0"/>
        <w:rPr>
          <w:sz w:val="22"/>
          <w:szCs w:val="22"/>
        </w:rPr>
      </w:pPr>
      <w:r w:rsidRPr="00695577">
        <w:rPr>
          <w:b/>
          <w:sz w:val="22"/>
          <w:szCs w:val="22"/>
        </w:rPr>
        <w:t xml:space="preserve">Называть </w:t>
      </w:r>
      <w:r w:rsidRPr="00695577">
        <w:rPr>
          <w:sz w:val="22"/>
          <w:szCs w:val="22"/>
        </w:rPr>
        <w:t>предмет изучения географии России; основные средства и методы получения географической информации.</w:t>
      </w:r>
    </w:p>
    <w:p w:rsidR="0099791D" w:rsidRPr="00695577" w:rsidRDefault="0099791D" w:rsidP="0099791D">
      <w:pPr>
        <w:shd w:val="clear" w:color="auto" w:fill="FFFFFF"/>
        <w:autoSpaceDE w:val="0"/>
        <w:autoSpaceDN w:val="0"/>
        <w:adjustRightInd w:val="0"/>
        <w:rPr>
          <w:sz w:val="22"/>
          <w:szCs w:val="22"/>
        </w:rPr>
      </w:pPr>
      <w:r w:rsidRPr="00695577">
        <w:rPr>
          <w:b/>
          <w:sz w:val="22"/>
          <w:szCs w:val="22"/>
        </w:rPr>
        <w:t xml:space="preserve">Уметь </w:t>
      </w:r>
      <w:r w:rsidRPr="00695577">
        <w:rPr>
          <w:sz w:val="22"/>
          <w:szCs w:val="22"/>
        </w:rPr>
        <w:t>объяснять роль географических знаний в решении социально-экономических, экологических проблем страны.</w:t>
      </w:r>
    </w:p>
    <w:p w:rsidR="0099791D" w:rsidRPr="00695577" w:rsidRDefault="00811F6A" w:rsidP="0099791D">
      <w:pPr>
        <w:shd w:val="clear" w:color="auto" w:fill="FFFFFF"/>
        <w:autoSpaceDE w:val="0"/>
        <w:autoSpaceDN w:val="0"/>
        <w:adjustRightInd w:val="0"/>
        <w:jc w:val="both"/>
        <w:rPr>
          <w:b/>
          <w:sz w:val="22"/>
          <w:szCs w:val="22"/>
        </w:rPr>
      </w:pPr>
      <w:r>
        <w:rPr>
          <w:b/>
          <w:sz w:val="22"/>
          <w:szCs w:val="22"/>
        </w:rPr>
        <w:t>Наша Родина на карте мира (5</w:t>
      </w:r>
      <w:r w:rsidR="0099791D" w:rsidRPr="00695577">
        <w:rPr>
          <w:b/>
          <w:sz w:val="22"/>
          <w:szCs w:val="22"/>
        </w:rPr>
        <w:t xml:space="preserve"> часов) </w:t>
      </w:r>
      <w:r w:rsidR="0099791D" w:rsidRPr="00695577">
        <w:rPr>
          <w:sz w:val="22"/>
          <w:szCs w:val="22"/>
        </w:rPr>
        <w:t>Географическое положение России.  Моря, омывающие берега России. Россия на карте часовых поясов. Как осваивали и изучали территорию России. Открытия нового времени.</w:t>
      </w:r>
    </w:p>
    <w:p w:rsidR="0099791D" w:rsidRPr="00695577" w:rsidRDefault="0099791D" w:rsidP="0099791D">
      <w:pPr>
        <w:shd w:val="clear" w:color="auto" w:fill="FFFFFF"/>
        <w:autoSpaceDE w:val="0"/>
        <w:autoSpaceDN w:val="0"/>
        <w:adjustRightInd w:val="0"/>
        <w:jc w:val="both"/>
        <w:rPr>
          <w:color w:val="000000"/>
          <w:sz w:val="22"/>
          <w:szCs w:val="22"/>
        </w:rPr>
      </w:pPr>
      <w:r w:rsidRPr="00695577">
        <w:rPr>
          <w:color w:val="000000"/>
          <w:sz w:val="22"/>
          <w:szCs w:val="22"/>
          <w:u w:val="single"/>
        </w:rPr>
        <w:t>Практические работы.</w:t>
      </w:r>
      <w:r w:rsidRPr="00695577">
        <w:rPr>
          <w:color w:val="000000"/>
          <w:sz w:val="22"/>
          <w:szCs w:val="22"/>
        </w:rPr>
        <w:t xml:space="preserve"> Особенности географического положения России. Решение  задач на определение поясного времени.</w:t>
      </w:r>
    </w:p>
    <w:p w:rsidR="0099791D" w:rsidRPr="00695577" w:rsidRDefault="0099791D" w:rsidP="0099791D">
      <w:pPr>
        <w:shd w:val="clear" w:color="auto" w:fill="FFFFFF"/>
        <w:autoSpaceDE w:val="0"/>
        <w:autoSpaceDN w:val="0"/>
        <w:adjustRightInd w:val="0"/>
        <w:jc w:val="both"/>
        <w:rPr>
          <w:color w:val="000000"/>
          <w:sz w:val="22"/>
          <w:szCs w:val="22"/>
        </w:rPr>
      </w:pPr>
      <w:r w:rsidRPr="00695577">
        <w:rPr>
          <w:color w:val="000000"/>
          <w:sz w:val="22"/>
          <w:szCs w:val="22"/>
          <w:u w:val="single"/>
        </w:rPr>
        <w:t>Контрольная работа</w:t>
      </w:r>
      <w:r w:rsidRPr="00695577">
        <w:rPr>
          <w:color w:val="000000"/>
          <w:sz w:val="22"/>
          <w:szCs w:val="22"/>
        </w:rPr>
        <w:t xml:space="preserve"> по теме «Наша Родина на карте мира»</w:t>
      </w:r>
    </w:p>
    <w:p w:rsidR="0099791D" w:rsidRPr="00695577" w:rsidRDefault="0099791D" w:rsidP="0099791D">
      <w:pPr>
        <w:jc w:val="center"/>
        <w:rPr>
          <w:i/>
          <w:sz w:val="22"/>
          <w:szCs w:val="22"/>
        </w:rPr>
      </w:pPr>
      <w:r w:rsidRPr="00695577">
        <w:rPr>
          <w:i/>
          <w:sz w:val="22"/>
          <w:szCs w:val="22"/>
        </w:rPr>
        <w:t>В результате изучения  ученик должен</w:t>
      </w:r>
    </w:p>
    <w:p w:rsidR="0099791D" w:rsidRPr="00695577" w:rsidRDefault="0099791D" w:rsidP="0099791D">
      <w:pPr>
        <w:shd w:val="clear" w:color="auto" w:fill="FFFFFF"/>
        <w:autoSpaceDE w:val="0"/>
        <w:autoSpaceDN w:val="0"/>
        <w:adjustRightInd w:val="0"/>
        <w:jc w:val="both"/>
        <w:rPr>
          <w:sz w:val="22"/>
          <w:szCs w:val="22"/>
        </w:rPr>
      </w:pPr>
      <w:r w:rsidRPr="00695577">
        <w:rPr>
          <w:b/>
          <w:sz w:val="22"/>
          <w:szCs w:val="22"/>
        </w:rPr>
        <w:t xml:space="preserve">Уметь </w:t>
      </w:r>
      <w:r w:rsidRPr="00695577">
        <w:rPr>
          <w:sz w:val="22"/>
          <w:szCs w:val="22"/>
        </w:rPr>
        <w:t>показывать и называть факторы, определяющие географическое положение России; показывать на карте крайние точки страны; показывать границы России и пограничные страны, оценивать значение границ для связей с другими странами; определять разницу во времени по карте часовых поясов; обосновывать необходимость географических знаний на современном этапе.</w:t>
      </w:r>
    </w:p>
    <w:p w:rsidR="0099791D" w:rsidRPr="00695577" w:rsidRDefault="0099791D" w:rsidP="0099791D">
      <w:pPr>
        <w:shd w:val="clear" w:color="auto" w:fill="FFFFFF"/>
        <w:autoSpaceDE w:val="0"/>
        <w:autoSpaceDN w:val="0"/>
        <w:adjustRightInd w:val="0"/>
        <w:jc w:val="both"/>
        <w:rPr>
          <w:b/>
          <w:sz w:val="22"/>
          <w:szCs w:val="22"/>
        </w:rPr>
      </w:pPr>
      <w:r w:rsidRPr="00695577">
        <w:rPr>
          <w:b/>
          <w:sz w:val="22"/>
          <w:szCs w:val="22"/>
        </w:rPr>
        <w:t>1 раздел. Особенности природ</w:t>
      </w:r>
      <w:r w:rsidR="00811F6A">
        <w:rPr>
          <w:b/>
          <w:sz w:val="22"/>
          <w:szCs w:val="22"/>
        </w:rPr>
        <w:t>ы и природные ресурсы России (25</w:t>
      </w:r>
      <w:r w:rsidRPr="00695577">
        <w:rPr>
          <w:b/>
          <w:sz w:val="22"/>
          <w:szCs w:val="22"/>
        </w:rPr>
        <w:t xml:space="preserve"> часа)</w:t>
      </w:r>
    </w:p>
    <w:p w:rsidR="0099791D" w:rsidRPr="00695577" w:rsidRDefault="0099791D" w:rsidP="0099791D">
      <w:pPr>
        <w:shd w:val="clear" w:color="auto" w:fill="FFFFFF"/>
        <w:autoSpaceDE w:val="0"/>
        <w:autoSpaceDN w:val="0"/>
        <w:adjustRightInd w:val="0"/>
        <w:jc w:val="both"/>
        <w:rPr>
          <w:b/>
          <w:sz w:val="22"/>
          <w:szCs w:val="22"/>
        </w:rPr>
      </w:pPr>
      <w:r w:rsidRPr="00695577">
        <w:rPr>
          <w:b/>
          <w:sz w:val="22"/>
          <w:szCs w:val="22"/>
        </w:rPr>
        <w:t>Рельеф, геологическое с</w:t>
      </w:r>
      <w:r w:rsidR="00811F6A">
        <w:rPr>
          <w:b/>
          <w:sz w:val="22"/>
          <w:szCs w:val="22"/>
        </w:rPr>
        <w:t>троение и полезные ископаемые (6</w:t>
      </w:r>
      <w:r w:rsidRPr="00695577">
        <w:rPr>
          <w:b/>
          <w:sz w:val="22"/>
          <w:szCs w:val="22"/>
        </w:rPr>
        <w:t xml:space="preserve"> часов) </w:t>
      </w:r>
      <w:r w:rsidRPr="00695577">
        <w:rPr>
          <w:sz w:val="22"/>
          <w:szCs w:val="22"/>
        </w:rPr>
        <w:t>Особенности рельефа России.</w:t>
      </w:r>
      <w:r w:rsidRPr="00695577">
        <w:rPr>
          <w:b/>
          <w:sz w:val="22"/>
          <w:szCs w:val="22"/>
        </w:rPr>
        <w:t xml:space="preserve"> </w:t>
      </w:r>
      <w:r w:rsidRPr="00695577">
        <w:rPr>
          <w:sz w:val="22"/>
          <w:szCs w:val="22"/>
        </w:rPr>
        <w:t>Геологическое строение территории России.</w:t>
      </w:r>
      <w:r w:rsidRPr="00695577">
        <w:rPr>
          <w:b/>
          <w:sz w:val="22"/>
          <w:szCs w:val="22"/>
        </w:rPr>
        <w:t xml:space="preserve"> </w:t>
      </w:r>
      <w:r w:rsidRPr="00695577">
        <w:rPr>
          <w:sz w:val="22"/>
          <w:szCs w:val="22"/>
        </w:rPr>
        <w:t>Минеральные ресурсы России. Развитие форм рельефа.</w:t>
      </w:r>
    </w:p>
    <w:p w:rsidR="0099791D" w:rsidRPr="00695577" w:rsidRDefault="0099791D" w:rsidP="0099791D">
      <w:pPr>
        <w:shd w:val="clear" w:color="auto" w:fill="FFFFFF"/>
        <w:autoSpaceDE w:val="0"/>
        <w:autoSpaceDN w:val="0"/>
        <w:adjustRightInd w:val="0"/>
        <w:jc w:val="both"/>
        <w:rPr>
          <w:sz w:val="22"/>
          <w:szCs w:val="22"/>
        </w:rPr>
      </w:pPr>
      <w:r w:rsidRPr="00695577">
        <w:rPr>
          <w:color w:val="000000"/>
          <w:sz w:val="22"/>
          <w:szCs w:val="22"/>
          <w:u w:val="single"/>
        </w:rPr>
        <w:t>Практическая работа</w:t>
      </w:r>
      <w:r w:rsidRPr="00695577">
        <w:rPr>
          <w:sz w:val="22"/>
          <w:szCs w:val="22"/>
        </w:rPr>
        <w:t xml:space="preserve">  Установление взаимосвязи тектонических структур, рельефа и полезных ископаемых.</w:t>
      </w:r>
    </w:p>
    <w:p w:rsidR="0099791D" w:rsidRPr="00695577" w:rsidRDefault="0099791D" w:rsidP="0099791D">
      <w:pPr>
        <w:jc w:val="center"/>
        <w:rPr>
          <w:i/>
          <w:sz w:val="22"/>
          <w:szCs w:val="22"/>
        </w:rPr>
      </w:pPr>
      <w:r w:rsidRPr="00695577">
        <w:rPr>
          <w:i/>
          <w:sz w:val="22"/>
          <w:szCs w:val="22"/>
        </w:rPr>
        <w:t>В результате изучения  ученик должен</w:t>
      </w:r>
    </w:p>
    <w:p w:rsidR="0099791D" w:rsidRPr="00695577" w:rsidRDefault="0099791D" w:rsidP="0099791D">
      <w:pPr>
        <w:shd w:val="clear" w:color="auto" w:fill="FFFFFF"/>
        <w:autoSpaceDE w:val="0"/>
        <w:autoSpaceDN w:val="0"/>
        <w:adjustRightInd w:val="0"/>
        <w:jc w:val="both"/>
        <w:rPr>
          <w:sz w:val="22"/>
          <w:szCs w:val="22"/>
        </w:rPr>
      </w:pPr>
      <w:proofErr w:type="gramStart"/>
      <w:r w:rsidRPr="00695577">
        <w:rPr>
          <w:b/>
          <w:sz w:val="22"/>
          <w:szCs w:val="22"/>
        </w:rPr>
        <w:t>Уметь</w:t>
      </w:r>
      <w:r w:rsidRPr="00695577">
        <w:rPr>
          <w:sz w:val="22"/>
          <w:szCs w:val="22"/>
        </w:rPr>
        <w:t xml:space="preserve"> читать тектоническую, геологическую карты, геохронологическую таблицу, выявлять взаимозависимость тектонических структур и форм рельефа, полезных ископаемых на основе сопоставления карт; показывать на карте основные формы рельефа, выявлять особенности рельефа страны; наносить их на контурную карту; объяснять влияние рельефа на природу и жизнь людей; показывать месторождения полезных ископаемых, приводить примеры использования полезных ископаемых, влияние разработки месторождений на природную среду. </w:t>
      </w:r>
      <w:proofErr w:type="gramEnd"/>
    </w:p>
    <w:p w:rsidR="0099791D" w:rsidRPr="00695577" w:rsidRDefault="0099791D" w:rsidP="0099791D">
      <w:pPr>
        <w:shd w:val="clear" w:color="auto" w:fill="FFFFFF"/>
        <w:autoSpaceDE w:val="0"/>
        <w:autoSpaceDN w:val="0"/>
        <w:adjustRightInd w:val="0"/>
        <w:jc w:val="both"/>
        <w:rPr>
          <w:sz w:val="22"/>
          <w:szCs w:val="22"/>
        </w:rPr>
      </w:pPr>
      <w:r w:rsidRPr="00695577">
        <w:rPr>
          <w:b/>
          <w:sz w:val="22"/>
          <w:szCs w:val="22"/>
        </w:rPr>
        <w:t>Климат и климатическ</w:t>
      </w:r>
      <w:r w:rsidR="00811F6A">
        <w:rPr>
          <w:b/>
          <w:sz w:val="22"/>
          <w:szCs w:val="22"/>
        </w:rPr>
        <w:t>ие ресурсы (6</w:t>
      </w:r>
      <w:r w:rsidRPr="00695577">
        <w:rPr>
          <w:b/>
          <w:sz w:val="22"/>
          <w:szCs w:val="22"/>
        </w:rPr>
        <w:t xml:space="preserve"> часов)</w:t>
      </w:r>
      <w:r w:rsidRPr="00695577">
        <w:rPr>
          <w:sz w:val="22"/>
          <w:szCs w:val="22"/>
        </w:rPr>
        <w:t xml:space="preserve"> От чего зависит климат нашей страны. Типы климатов России.  Зависимость человека от климата. Агроклиматические ресурсы.</w:t>
      </w:r>
    </w:p>
    <w:p w:rsidR="0099791D" w:rsidRPr="00695577" w:rsidRDefault="0099791D" w:rsidP="0099791D">
      <w:pPr>
        <w:shd w:val="clear" w:color="auto" w:fill="FFFFFF"/>
        <w:autoSpaceDE w:val="0"/>
        <w:autoSpaceDN w:val="0"/>
        <w:adjustRightInd w:val="0"/>
        <w:jc w:val="both"/>
        <w:rPr>
          <w:sz w:val="22"/>
          <w:szCs w:val="22"/>
        </w:rPr>
      </w:pPr>
      <w:r w:rsidRPr="00695577">
        <w:rPr>
          <w:color w:val="000000"/>
          <w:sz w:val="22"/>
          <w:szCs w:val="22"/>
          <w:u w:val="single"/>
        </w:rPr>
        <w:t>Практическая работа</w:t>
      </w:r>
      <w:r w:rsidRPr="00695577">
        <w:rPr>
          <w:sz w:val="22"/>
          <w:szCs w:val="22"/>
        </w:rPr>
        <w:t xml:space="preserve">  Определение по картам закономерностей распределения солнечной радиации, радиационного баланса, коэффициента увлажнения для отдельных пунктов страны.</w:t>
      </w:r>
    </w:p>
    <w:p w:rsidR="0099791D" w:rsidRPr="00695577" w:rsidRDefault="0099791D" w:rsidP="0099791D">
      <w:pPr>
        <w:jc w:val="center"/>
        <w:rPr>
          <w:i/>
          <w:sz w:val="22"/>
          <w:szCs w:val="22"/>
        </w:rPr>
      </w:pPr>
      <w:r w:rsidRPr="00695577">
        <w:rPr>
          <w:i/>
          <w:sz w:val="22"/>
          <w:szCs w:val="22"/>
        </w:rPr>
        <w:t>В результате изучения  ученик должен</w:t>
      </w:r>
    </w:p>
    <w:p w:rsidR="0099791D" w:rsidRPr="00695577" w:rsidRDefault="0099791D" w:rsidP="0099791D">
      <w:pPr>
        <w:shd w:val="clear" w:color="auto" w:fill="FFFFFF"/>
        <w:autoSpaceDE w:val="0"/>
        <w:autoSpaceDN w:val="0"/>
        <w:adjustRightInd w:val="0"/>
        <w:jc w:val="both"/>
        <w:rPr>
          <w:sz w:val="22"/>
          <w:szCs w:val="22"/>
        </w:rPr>
      </w:pPr>
      <w:r w:rsidRPr="00695577">
        <w:rPr>
          <w:b/>
          <w:sz w:val="22"/>
          <w:szCs w:val="22"/>
        </w:rPr>
        <w:t xml:space="preserve">Знать </w:t>
      </w:r>
      <w:r w:rsidRPr="00695577">
        <w:rPr>
          <w:sz w:val="22"/>
          <w:szCs w:val="22"/>
        </w:rPr>
        <w:t>закономерности распределения суммарной солнечной радиации.</w:t>
      </w:r>
    </w:p>
    <w:p w:rsidR="0099791D" w:rsidRPr="00695577" w:rsidRDefault="0099791D" w:rsidP="0099791D">
      <w:pPr>
        <w:shd w:val="clear" w:color="auto" w:fill="FFFFFF"/>
        <w:autoSpaceDE w:val="0"/>
        <w:autoSpaceDN w:val="0"/>
        <w:adjustRightInd w:val="0"/>
        <w:jc w:val="both"/>
        <w:rPr>
          <w:sz w:val="22"/>
          <w:szCs w:val="22"/>
        </w:rPr>
      </w:pPr>
      <w:proofErr w:type="gramStart"/>
      <w:r w:rsidRPr="00695577">
        <w:rPr>
          <w:b/>
          <w:sz w:val="22"/>
          <w:szCs w:val="22"/>
        </w:rPr>
        <w:t>Уметь</w:t>
      </w:r>
      <w:r w:rsidRPr="00695577">
        <w:rPr>
          <w:sz w:val="22"/>
          <w:szCs w:val="22"/>
        </w:rPr>
        <w:t xml:space="preserve"> приводить примеры влияния климата на жизнь людей, сравнивать Россию с другими странами по получаемому количеству тепла давать оценку климатических особенностей России; приводить примеры изменения погоды под влиянием циклонов и антициклонов, атмосферных фронтов; определять по картам температуры воздуха, количество осадков; называть и показывать климатические пояса и области, давать краткое описание типов погоды.</w:t>
      </w:r>
      <w:proofErr w:type="gramEnd"/>
    </w:p>
    <w:p w:rsidR="0099791D" w:rsidRPr="00695577" w:rsidRDefault="0099791D" w:rsidP="0099791D">
      <w:pPr>
        <w:jc w:val="both"/>
        <w:rPr>
          <w:b/>
          <w:sz w:val="22"/>
          <w:szCs w:val="22"/>
        </w:rPr>
      </w:pPr>
      <w:r w:rsidRPr="00695577">
        <w:rPr>
          <w:b/>
          <w:sz w:val="22"/>
          <w:szCs w:val="22"/>
        </w:rPr>
        <w:t>Вну</w:t>
      </w:r>
      <w:r w:rsidR="00811F6A">
        <w:rPr>
          <w:b/>
          <w:sz w:val="22"/>
          <w:szCs w:val="22"/>
        </w:rPr>
        <w:t>тренние воды и водные ресурсы (4</w:t>
      </w:r>
      <w:r w:rsidRPr="00695577">
        <w:rPr>
          <w:b/>
          <w:sz w:val="22"/>
          <w:szCs w:val="22"/>
        </w:rPr>
        <w:t xml:space="preserve"> часов) </w:t>
      </w:r>
      <w:r w:rsidRPr="00695577">
        <w:rPr>
          <w:sz w:val="22"/>
          <w:szCs w:val="22"/>
        </w:rPr>
        <w:t xml:space="preserve">Разнообразие внутренних вод России. </w:t>
      </w:r>
      <w:r w:rsidRPr="00695577">
        <w:rPr>
          <w:b/>
          <w:sz w:val="22"/>
          <w:szCs w:val="22"/>
        </w:rPr>
        <w:t xml:space="preserve"> </w:t>
      </w:r>
      <w:r w:rsidRPr="00695577">
        <w:rPr>
          <w:sz w:val="22"/>
          <w:szCs w:val="22"/>
        </w:rPr>
        <w:t>Реки.</w:t>
      </w:r>
      <w:r w:rsidRPr="00695577">
        <w:rPr>
          <w:b/>
          <w:sz w:val="22"/>
          <w:szCs w:val="22"/>
        </w:rPr>
        <w:t xml:space="preserve"> </w:t>
      </w:r>
      <w:r w:rsidRPr="00695577">
        <w:rPr>
          <w:sz w:val="22"/>
          <w:szCs w:val="22"/>
        </w:rPr>
        <w:t xml:space="preserve">Озера, болота, подземные воды, ледники, многолетняя мерзлота. </w:t>
      </w:r>
      <w:r w:rsidRPr="00695577">
        <w:rPr>
          <w:b/>
          <w:sz w:val="22"/>
          <w:szCs w:val="22"/>
        </w:rPr>
        <w:t xml:space="preserve"> </w:t>
      </w:r>
      <w:r w:rsidRPr="00695577">
        <w:rPr>
          <w:sz w:val="22"/>
          <w:szCs w:val="22"/>
        </w:rPr>
        <w:t xml:space="preserve">Водные ресурсы.  </w:t>
      </w:r>
    </w:p>
    <w:p w:rsidR="0099791D" w:rsidRPr="00695577" w:rsidRDefault="0099791D" w:rsidP="0099791D">
      <w:pPr>
        <w:shd w:val="clear" w:color="auto" w:fill="FFFFFF"/>
        <w:autoSpaceDE w:val="0"/>
        <w:autoSpaceDN w:val="0"/>
        <w:adjustRightInd w:val="0"/>
        <w:jc w:val="both"/>
        <w:rPr>
          <w:sz w:val="22"/>
          <w:szCs w:val="22"/>
        </w:rPr>
      </w:pPr>
      <w:r w:rsidRPr="00695577">
        <w:rPr>
          <w:color w:val="000000"/>
          <w:sz w:val="22"/>
          <w:szCs w:val="22"/>
          <w:u w:val="single"/>
        </w:rPr>
        <w:t>Практическая работа</w:t>
      </w:r>
      <w:r w:rsidRPr="00695577">
        <w:rPr>
          <w:sz w:val="22"/>
          <w:szCs w:val="22"/>
        </w:rPr>
        <w:t xml:space="preserve">  Характеристика реки с точки зрения хозяйственного ее использования. </w:t>
      </w:r>
    </w:p>
    <w:p w:rsidR="0099791D" w:rsidRPr="00695577" w:rsidRDefault="0099791D" w:rsidP="0099791D">
      <w:pPr>
        <w:shd w:val="clear" w:color="auto" w:fill="FFFFFF"/>
        <w:autoSpaceDE w:val="0"/>
        <w:autoSpaceDN w:val="0"/>
        <w:adjustRightInd w:val="0"/>
        <w:jc w:val="both"/>
        <w:rPr>
          <w:sz w:val="22"/>
          <w:szCs w:val="22"/>
        </w:rPr>
      </w:pPr>
      <w:r w:rsidRPr="00695577">
        <w:rPr>
          <w:sz w:val="22"/>
          <w:szCs w:val="22"/>
          <w:u w:val="single"/>
        </w:rPr>
        <w:lastRenderedPageBreak/>
        <w:t>Контрольная работа</w:t>
      </w:r>
      <w:r w:rsidRPr="00695577">
        <w:rPr>
          <w:sz w:val="22"/>
          <w:szCs w:val="22"/>
        </w:rPr>
        <w:t xml:space="preserve"> по теме «Внутренние воды и водные ресурсы» </w:t>
      </w:r>
    </w:p>
    <w:p w:rsidR="0099791D" w:rsidRPr="00695577" w:rsidRDefault="0099791D" w:rsidP="0099791D">
      <w:pPr>
        <w:jc w:val="center"/>
        <w:rPr>
          <w:i/>
          <w:sz w:val="22"/>
          <w:szCs w:val="22"/>
        </w:rPr>
      </w:pPr>
      <w:r w:rsidRPr="00695577">
        <w:rPr>
          <w:i/>
          <w:sz w:val="22"/>
          <w:szCs w:val="22"/>
        </w:rPr>
        <w:t>В результате изучения  ученик должен</w:t>
      </w:r>
    </w:p>
    <w:p w:rsidR="0099791D" w:rsidRPr="00695577" w:rsidRDefault="0099791D" w:rsidP="0099791D">
      <w:pPr>
        <w:shd w:val="clear" w:color="auto" w:fill="FFFFFF"/>
        <w:autoSpaceDE w:val="0"/>
        <w:autoSpaceDN w:val="0"/>
        <w:adjustRightInd w:val="0"/>
        <w:jc w:val="both"/>
        <w:rPr>
          <w:sz w:val="22"/>
          <w:szCs w:val="22"/>
        </w:rPr>
      </w:pPr>
      <w:r w:rsidRPr="00695577">
        <w:rPr>
          <w:b/>
          <w:sz w:val="22"/>
          <w:szCs w:val="22"/>
        </w:rPr>
        <w:t>Уметь</w:t>
      </w:r>
      <w:r w:rsidRPr="00695577">
        <w:rPr>
          <w:sz w:val="22"/>
          <w:szCs w:val="22"/>
        </w:rPr>
        <w:t xml:space="preserve"> показывать на карте реки России, озера, артезианские бассейны, области распространения вечной мерзлоты; приводить примеры хозяйственного использования поверхностных вод и негативного влияния на них человеком использования реки в хозяйственных целях; давать характеристику рек и крупных  озер страны и области; объяснять значение каналов и водохранилищ.</w:t>
      </w:r>
    </w:p>
    <w:p w:rsidR="0099791D" w:rsidRPr="00695577" w:rsidRDefault="00811F6A" w:rsidP="0099791D">
      <w:pPr>
        <w:jc w:val="both"/>
        <w:rPr>
          <w:sz w:val="22"/>
          <w:szCs w:val="22"/>
        </w:rPr>
      </w:pPr>
      <w:r>
        <w:rPr>
          <w:b/>
          <w:sz w:val="22"/>
          <w:szCs w:val="22"/>
        </w:rPr>
        <w:t>Почва и почвенные ресурсы (5</w:t>
      </w:r>
      <w:r w:rsidR="0099791D" w:rsidRPr="00695577">
        <w:rPr>
          <w:b/>
          <w:sz w:val="22"/>
          <w:szCs w:val="22"/>
        </w:rPr>
        <w:t xml:space="preserve"> часа) </w:t>
      </w:r>
      <w:r w:rsidR="0099791D" w:rsidRPr="00695577">
        <w:rPr>
          <w:sz w:val="22"/>
          <w:szCs w:val="22"/>
        </w:rPr>
        <w:t>Образование почв и их разнообразие. Закономерности распространения почв.</w:t>
      </w:r>
      <w:r w:rsidR="0099791D" w:rsidRPr="00695577">
        <w:rPr>
          <w:b/>
          <w:sz w:val="22"/>
          <w:szCs w:val="22"/>
        </w:rPr>
        <w:t xml:space="preserve"> </w:t>
      </w:r>
      <w:r w:rsidR="0099791D" w:rsidRPr="00695577">
        <w:rPr>
          <w:sz w:val="22"/>
          <w:szCs w:val="22"/>
        </w:rPr>
        <w:t>Почвенные ресурсы России.</w:t>
      </w:r>
    </w:p>
    <w:p w:rsidR="0099791D" w:rsidRPr="00695577" w:rsidRDefault="0099791D" w:rsidP="0099791D">
      <w:pPr>
        <w:jc w:val="center"/>
        <w:rPr>
          <w:i/>
          <w:sz w:val="22"/>
          <w:szCs w:val="22"/>
        </w:rPr>
      </w:pPr>
      <w:r w:rsidRPr="00695577">
        <w:rPr>
          <w:i/>
          <w:sz w:val="22"/>
          <w:szCs w:val="22"/>
        </w:rPr>
        <w:t>В результате изучения  ученик должен</w:t>
      </w:r>
    </w:p>
    <w:p w:rsidR="0099791D" w:rsidRPr="00695577" w:rsidRDefault="0099791D" w:rsidP="0099791D">
      <w:pPr>
        <w:jc w:val="both"/>
        <w:rPr>
          <w:sz w:val="22"/>
          <w:szCs w:val="22"/>
        </w:rPr>
      </w:pPr>
      <w:r w:rsidRPr="00695577">
        <w:rPr>
          <w:b/>
          <w:sz w:val="22"/>
          <w:szCs w:val="22"/>
        </w:rPr>
        <w:t>Уметь</w:t>
      </w:r>
      <w:r w:rsidRPr="00695577">
        <w:rPr>
          <w:sz w:val="22"/>
          <w:szCs w:val="22"/>
        </w:rPr>
        <w:t xml:space="preserve"> объяснять понятия «земельные ресурсы», «сельскохозяйственные угодья»; необходимость охраны почв, рационального использования земель; называть факторы почвообразования; свойства основных типов почв; давать оценку типов почв с точки зрения их хозяйственного значения.</w:t>
      </w:r>
    </w:p>
    <w:p w:rsidR="0099791D" w:rsidRPr="00695577" w:rsidRDefault="0099791D" w:rsidP="0099791D">
      <w:pPr>
        <w:jc w:val="both"/>
        <w:rPr>
          <w:sz w:val="22"/>
          <w:szCs w:val="22"/>
        </w:rPr>
      </w:pPr>
      <w:r w:rsidRPr="00695577">
        <w:rPr>
          <w:b/>
          <w:sz w:val="22"/>
          <w:szCs w:val="22"/>
        </w:rPr>
        <w:t xml:space="preserve">Растительный и животный мир.  Биологические ресурсы  (4 часа) </w:t>
      </w:r>
      <w:r w:rsidRPr="00695577">
        <w:rPr>
          <w:sz w:val="22"/>
          <w:szCs w:val="22"/>
        </w:rPr>
        <w:t>Растительный и животный мир России.</w:t>
      </w:r>
      <w:r w:rsidRPr="00695577">
        <w:rPr>
          <w:b/>
          <w:sz w:val="22"/>
          <w:szCs w:val="22"/>
        </w:rPr>
        <w:t xml:space="preserve"> </w:t>
      </w:r>
      <w:r w:rsidRPr="00695577">
        <w:rPr>
          <w:sz w:val="22"/>
          <w:szCs w:val="22"/>
        </w:rPr>
        <w:t>Биологические ресурсы. Охрана растительного и животного мира</w:t>
      </w:r>
      <w:r w:rsidRPr="00695577">
        <w:rPr>
          <w:b/>
          <w:sz w:val="22"/>
          <w:szCs w:val="22"/>
        </w:rPr>
        <w:t xml:space="preserve"> </w:t>
      </w:r>
      <w:r w:rsidRPr="00695577">
        <w:rPr>
          <w:sz w:val="22"/>
          <w:szCs w:val="22"/>
        </w:rPr>
        <w:t>Природно – ресурсный потенциал России.</w:t>
      </w:r>
    </w:p>
    <w:p w:rsidR="0099791D" w:rsidRPr="00695577" w:rsidRDefault="0099791D" w:rsidP="0099791D">
      <w:pPr>
        <w:jc w:val="center"/>
        <w:rPr>
          <w:i/>
          <w:sz w:val="22"/>
          <w:szCs w:val="22"/>
        </w:rPr>
      </w:pPr>
      <w:r w:rsidRPr="00695577">
        <w:rPr>
          <w:i/>
          <w:sz w:val="22"/>
          <w:szCs w:val="22"/>
        </w:rPr>
        <w:t>В результате изучения  ученик должен</w:t>
      </w:r>
    </w:p>
    <w:p w:rsidR="0099791D" w:rsidRPr="00695577" w:rsidRDefault="0099791D" w:rsidP="0099791D">
      <w:pPr>
        <w:shd w:val="clear" w:color="auto" w:fill="FFFFFF"/>
        <w:autoSpaceDE w:val="0"/>
        <w:autoSpaceDN w:val="0"/>
        <w:adjustRightInd w:val="0"/>
        <w:jc w:val="both"/>
        <w:rPr>
          <w:sz w:val="22"/>
          <w:szCs w:val="22"/>
        </w:rPr>
      </w:pPr>
      <w:r w:rsidRPr="00695577">
        <w:rPr>
          <w:b/>
          <w:sz w:val="22"/>
          <w:szCs w:val="22"/>
        </w:rPr>
        <w:t>Знать</w:t>
      </w:r>
      <w:r w:rsidRPr="00695577">
        <w:rPr>
          <w:sz w:val="22"/>
          <w:szCs w:val="22"/>
        </w:rPr>
        <w:t xml:space="preserve"> ресурсы леса.</w:t>
      </w:r>
    </w:p>
    <w:p w:rsidR="0099791D" w:rsidRPr="00695577" w:rsidRDefault="0099791D" w:rsidP="0099791D">
      <w:pPr>
        <w:shd w:val="clear" w:color="auto" w:fill="FFFFFF"/>
        <w:autoSpaceDE w:val="0"/>
        <w:autoSpaceDN w:val="0"/>
        <w:adjustRightInd w:val="0"/>
        <w:jc w:val="both"/>
        <w:rPr>
          <w:sz w:val="22"/>
          <w:szCs w:val="22"/>
        </w:rPr>
      </w:pPr>
      <w:r w:rsidRPr="00695577">
        <w:rPr>
          <w:b/>
          <w:sz w:val="22"/>
          <w:szCs w:val="22"/>
        </w:rPr>
        <w:t xml:space="preserve">Уметь </w:t>
      </w:r>
      <w:r w:rsidRPr="00695577">
        <w:rPr>
          <w:sz w:val="22"/>
          <w:szCs w:val="22"/>
        </w:rPr>
        <w:t>приводить примеры использования человеком безлесных пространств; объяснять причины изменения лугов, степей, тундры под влиянием человека; значение животного мира в жизни человека; прогнозировать последствия уничтожения болот.</w:t>
      </w:r>
    </w:p>
    <w:p w:rsidR="0099791D" w:rsidRPr="00695577" w:rsidRDefault="0099791D" w:rsidP="0099791D">
      <w:pPr>
        <w:shd w:val="clear" w:color="auto" w:fill="FFFFFF"/>
        <w:autoSpaceDE w:val="0"/>
        <w:autoSpaceDN w:val="0"/>
        <w:adjustRightInd w:val="0"/>
        <w:rPr>
          <w:b/>
          <w:sz w:val="22"/>
          <w:szCs w:val="22"/>
        </w:rPr>
      </w:pPr>
      <w:r w:rsidRPr="00695577">
        <w:rPr>
          <w:b/>
          <w:sz w:val="22"/>
          <w:szCs w:val="22"/>
        </w:rPr>
        <w:t>2 раздел</w:t>
      </w:r>
      <w:r w:rsidR="00811F6A">
        <w:rPr>
          <w:b/>
          <w:sz w:val="22"/>
          <w:szCs w:val="22"/>
        </w:rPr>
        <w:t>. Природные комплексы России (27</w:t>
      </w:r>
      <w:r w:rsidRPr="00695577">
        <w:rPr>
          <w:b/>
          <w:sz w:val="22"/>
          <w:szCs w:val="22"/>
        </w:rPr>
        <w:t xml:space="preserve"> часов)</w:t>
      </w:r>
    </w:p>
    <w:p w:rsidR="0099791D" w:rsidRPr="00695577" w:rsidRDefault="0099791D" w:rsidP="0099791D">
      <w:pPr>
        <w:jc w:val="both"/>
        <w:rPr>
          <w:sz w:val="22"/>
          <w:szCs w:val="22"/>
        </w:rPr>
      </w:pPr>
      <w:r w:rsidRPr="00695577">
        <w:rPr>
          <w:b/>
          <w:sz w:val="22"/>
          <w:szCs w:val="22"/>
        </w:rPr>
        <w:t xml:space="preserve">Природное районирование (7 часов) </w:t>
      </w:r>
      <w:r w:rsidRPr="00695577">
        <w:rPr>
          <w:sz w:val="22"/>
          <w:szCs w:val="22"/>
        </w:rPr>
        <w:t xml:space="preserve">Разнообразие природных комплексов России. </w:t>
      </w:r>
      <w:r w:rsidRPr="00695577">
        <w:rPr>
          <w:b/>
          <w:sz w:val="22"/>
          <w:szCs w:val="22"/>
        </w:rPr>
        <w:t xml:space="preserve"> </w:t>
      </w:r>
      <w:r w:rsidRPr="00695577">
        <w:rPr>
          <w:sz w:val="22"/>
          <w:szCs w:val="22"/>
        </w:rPr>
        <w:t>Моря как крупные природные комплексы.  Природные зоны России.</w:t>
      </w:r>
      <w:r w:rsidRPr="00695577">
        <w:rPr>
          <w:b/>
          <w:sz w:val="22"/>
          <w:szCs w:val="22"/>
        </w:rPr>
        <w:t xml:space="preserve"> </w:t>
      </w:r>
      <w:r w:rsidRPr="00695577">
        <w:rPr>
          <w:sz w:val="22"/>
          <w:szCs w:val="22"/>
        </w:rPr>
        <w:t>Разнообразие лесов России.</w:t>
      </w:r>
      <w:r w:rsidRPr="00695577">
        <w:rPr>
          <w:b/>
          <w:sz w:val="22"/>
          <w:szCs w:val="22"/>
        </w:rPr>
        <w:t xml:space="preserve"> </w:t>
      </w:r>
      <w:r w:rsidRPr="00695577">
        <w:rPr>
          <w:sz w:val="22"/>
          <w:szCs w:val="22"/>
        </w:rPr>
        <w:t>Безлесные зоны на юге России.</w:t>
      </w:r>
      <w:r w:rsidRPr="00695577">
        <w:rPr>
          <w:b/>
          <w:sz w:val="22"/>
          <w:szCs w:val="22"/>
        </w:rPr>
        <w:t xml:space="preserve"> </w:t>
      </w:r>
      <w:r w:rsidRPr="00695577">
        <w:rPr>
          <w:sz w:val="22"/>
          <w:szCs w:val="22"/>
        </w:rPr>
        <w:t>Высотная поясность.</w:t>
      </w:r>
    </w:p>
    <w:p w:rsidR="0099791D" w:rsidRPr="00695577" w:rsidRDefault="0099791D" w:rsidP="0099791D">
      <w:pPr>
        <w:jc w:val="both"/>
        <w:rPr>
          <w:sz w:val="22"/>
          <w:szCs w:val="22"/>
        </w:rPr>
      </w:pPr>
      <w:r w:rsidRPr="00695577">
        <w:rPr>
          <w:sz w:val="22"/>
          <w:szCs w:val="22"/>
          <w:u w:val="single"/>
        </w:rPr>
        <w:t>Контрольная работа</w:t>
      </w:r>
      <w:r w:rsidRPr="00695577">
        <w:rPr>
          <w:sz w:val="22"/>
          <w:szCs w:val="22"/>
        </w:rPr>
        <w:t xml:space="preserve"> по теме «Природное районирование»</w:t>
      </w:r>
    </w:p>
    <w:p w:rsidR="0099791D" w:rsidRPr="00695577" w:rsidRDefault="0099791D" w:rsidP="0099791D">
      <w:pPr>
        <w:jc w:val="center"/>
        <w:rPr>
          <w:i/>
          <w:sz w:val="22"/>
          <w:szCs w:val="22"/>
        </w:rPr>
      </w:pPr>
      <w:r w:rsidRPr="00695577">
        <w:rPr>
          <w:i/>
          <w:sz w:val="22"/>
          <w:szCs w:val="22"/>
        </w:rPr>
        <w:t>В результате изучения  ученик должен</w:t>
      </w:r>
    </w:p>
    <w:p w:rsidR="0099791D" w:rsidRPr="00695577" w:rsidRDefault="0099791D" w:rsidP="0099791D">
      <w:pPr>
        <w:jc w:val="both"/>
        <w:rPr>
          <w:sz w:val="22"/>
          <w:szCs w:val="22"/>
        </w:rPr>
      </w:pPr>
      <w:r w:rsidRPr="00695577">
        <w:rPr>
          <w:b/>
          <w:sz w:val="22"/>
          <w:szCs w:val="22"/>
        </w:rPr>
        <w:t xml:space="preserve">Уметь </w:t>
      </w:r>
      <w:r w:rsidRPr="00695577">
        <w:rPr>
          <w:sz w:val="22"/>
          <w:szCs w:val="22"/>
        </w:rPr>
        <w:t>описывать природные условия и ресурсы природно – хозяйственных зон на основе чтения тематических карт; объяснять и приводить примеры рационального и нерационального природопользования; описывать виды хозяйственной деятельности людей в природных зонах.</w:t>
      </w:r>
    </w:p>
    <w:p w:rsidR="0099791D" w:rsidRPr="00695577" w:rsidRDefault="00811F6A" w:rsidP="0099791D">
      <w:pPr>
        <w:jc w:val="both"/>
        <w:rPr>
          <w:b/>
          <w:sz w:val="22"/>
          <w:szCs w:val="22"/>
        </w:rPr>
      </w:pPr>
      <w:r>
        <w:rPr>
          <w:b/>
          <w:sz w:val="22"/>
          <w:szCs w:val="22"/>
        </w:rPr>
        <w:t>Природа регионов России (20</w:t>
      </w:r>
      <w:r w:rsidR="0099791D" w:rsidRPr="00695577">
        <w:rPr>
          <w:b/>
          <w:sz w:val="22"/>
          <w:szCs w:val="22"/>
        </w:rPr>
        <w:t xml:space="preserve"> часов) </w:t>
      </w:r>
      <w:r w:rsidR="0099791D" w:rsidRPr="00695577">
        <w:rPr>
          <w:sz w:val="22"/>
          <w:szCs w:val="22"/>
        </w:rPr>
        <w:t>Русская (Восточно – Европейская) равнина.</w:t>
      </w:r>
      <w:r w:rsidR="0099791D" w:rsidRPr="00695577">
        <w:rPr>
          <w:b/>
          <w:sz w:val="22"/>
          <w:szCs w:val="22"/>
        </w:rPr>
        <w:t xml:space="preserve"> </w:t>
      </w:r>
      <w:r w:rsidR="0099791D" w:rsidRPr="00695577">
        <w:rPr>
          <w:sz w:val="22"/>
          <w:szCs w:val="22"/>
        </w:rPr>
        <w:t>Природные комплексы Русской равнины. Памятники природы.</w:t>
      </w:r>
      <w:r w:rsidR="0099791D" w:rsidRPr="00695577">
        <w:rPr>
          <w:b/>
          <w:sz w:val="22"/>
          <w:szCs w:val="22"/>
        </w:rPr>
        <w:t xml:space="preserve"> </w:t>
      </w:r>
      <w:r w:rsidR="0099791D" w:rsidRPr="00695577">
        <w:rPr>
          <w:sz w:val="22"/>
          <w:szCs w:val="22"/>
        </w:rPr>
        <w:t>Проблемы рационально использования природных ресурсов Русской равнины.</w:t>
      </w:r>
      <w:r w:rsidR="0099791D" w:rsidRPr="00695577">
        <w:rPr>
          <w:b/>
          <w:sz w:val="22"/>
          <w:szCs w:val="22"/>
        </w:rPr>
        <w:t xml:space="preserve"> </w:t>
      </w:r>
      <w:r w:rsidR="0099791D" w:rsidRPr="00695577">
        <w:rPr>
          <w:sz w:val="22"/>
          <w:szCs w:val="22"/>
        </w:rPr>
        <w:t>Кавказ – самые высокие горы России.</w:t>
      </w:r>
      <w:r w:rsidR="0099791D" w:rsidRPr="00695577">
        <w:rPr>
          <w:b/>
          <w:sz w:val="22"/>
          <w:szCs w:val="22"/>
        </w:rPr>
        <w:t xml:space="preserve"> </w:t>
      </w:r>
      <w:r w:rsidR="0099791D" w:rsidRPr="00695577">
        <w:rPr>
          <w:sz w:val="22"/>
          <w:szCs w:val="22"/>
        </w:rPr>
        <w:t>Природные комплексы Северного Кавказа.</w:t>
      </w:r>
      <w:r w:rsidR="0099791D" w:rsidRPr="00695577">
        <w:rPr>
          <w:b/>
          <w:sz w:val="22"/>
          <w:szCs w:val="22"/>
        </w:rPr>
        <w:t xml:space="preserve"> </w:t>
      </w:r>
      <w:r w:rsidR="0099791D" w:rsidRPr="00695577">
        <w:rPr>
          <w:sz w:val="22"/>
          <w:szCs w:val="22"/>
        </w:rPr>
        <w:t>Урал – «каменный пояс Русской земли».</w:t>
      </w:r>
      <w:r w:rsidR="0099791D" w:rsidRPr="00695577">
        <w:rPr>
          <w:b/>
          <w:sz w:val="22"/>
          <w:szCs w:val="22"/>
        </w:rPr>
        <w:t xml:space="preserve"> </w:t>
      </w:r>
      <w:r w:rsidR="0099791D" w:rsidRPr="00695577">
        <w:rPr>
          <w:sz w:val="22"/>
          <w:szCs w:val="22"/>
        </w:rPr>
        <w:t>Своеобразие природы Урала.</w:t>
      </w:r>
      <w:r w:rsidR="0099791D" w:rsidRPr="00695577">
        <w:rPr>
          <w:b/>
          <w:sz w:val="22"/>
          <w:szCs w:val="22"/>
        </w:rPr>
        <w:t xml:space="preserve"> </w:t>
      </w:r>
      <w:r w:rsidR="0099791D" w:rsidRPr="00695577">
        <w:rPr>
          <w:sz w:val="22"/>
          <w:szCs w:val="22"/>
        </w:rPr>
        <w:t>Природные уникумы. Экологические проблемы Урала.</w:t>
      </w:r>
      <w:r w:rsidR="0099791D" w:rsidRPr="00695577">
        <w:rPr>
          <w:b/>
          <w:sz w:val="22"/>
          <w:szCs w:val="22"/>
        </w:rPr>
        <w:t xml:space="preserve"> </w:t>
      </w:r>
      <w:r w:rsidR="0099791D" w:rsidRPr="00695577">
        <w:rPr>
          <w:sz w:val="22"/>
          <w:szCs w:val="22"/>
        </w:rPr>
        <w:t>Западно – Сибирская равнина: особенности природы.</w:t>
      </w:r>
      <w:r w:rsidR="0099791D" w:rsidRPr="00695577">
        <w:rPr>
          <w:b/>
          <w:sz w:val="22"/>
          <w:szCs w:val="22"/>
        </w:rPr>
        <w:t xml:space="preserve"> </w:t>
      </w:r>
      <w:r w:rsidR="0099791D" w:rsidRPr="00695577">
        <w:rPr>
          <w:sz w:val="22"/>
          <w:szCs w:val="22"/>
        </w:rPr>
        <w:t>Природные ресурсы Западно – Сибирской равнины и условия их освоения.</w:t>
      </w:r>
      <w:r w:rsidR="0099791D" w:rsidRPr="00695577">
        <w:rPr>
          <w:b/>
          <w:sz w:val="22"/>
          <w:szCs w:val="22"/>
        </w:rPr>
        <w:t xml:space="preserve"> </w:t>
      </w:r>
      <w:r w:rsidR="0099791D" w:rsidRPr="00695577">
        <w:rPr>
          <w:sz w:val="22"/>
          <w:szCs w:val="22"/>
        </w:rPr>
        <w:t>Восточная Сибирь: величие и суровость природы.</w:t>
      </w:r>
      <w:r w:rsidR="0099791D" w:rsidRPr="00695577">
        <w:rPr>
          <w:b/>
          <w:sz w:val="22"/>
          <w:szCs w:val="22"/>
        </w:rPr>
        <w:t xml:space="preserve"> </w:t>
      </w:r>
      <w:r w:rsidR="0099791D" w:rsidRPr="00695577">
        <w:rPr>
          <w:sz w:val="22"/>
          <w:szCs w:val="22"/>
        </w:rPr>
        <w:t>Природные районы Восточной Сибири.</w:t>
      </w:r>
      <w:r w:rsidR="0099791D" w:rsidRPr="00695577">
        <w:rPr>
          <w:b/>
          <w:sz w:val="22"/>
          <w:szCs w:val="22"/>
        </w:rPr>
        <w:t xml:space="preserve"> </w:t>
      </w:r>
      <w:r w:rsidR="0099791D" w:rsidRPr="00695577">
        <w:rPr>
          <w:sz w:val="22"/>
          <w:szCs w:val="22"/>
        </w:rPr>
        <w:t>Жемчужина Сибири – Байкал. Природные ресурсы Восточной Сибири и проблемы их освоения.</w:t>
      </w:r>
      <w:r w:rsidR="0099791D" w:rsidRPr="00695577">
        <w:rPr>
          <w:b/>
          <w:sz w:val="22"/>
          <w:szCs w:val="22"/>
        </w:rPr>
        <w:t xml:space="preserve"> </w:t>
      </w:r>
      <w:r w:rsidR="0099791D" w:rsidRPr="00695577">
        <w:rPr>
          <w:sz w:val="22"/>
          <w:szCs w:val="22"/>
        </w:rPr>
        <w:t>Дальний Восток – край контрастов.</w:t>
      </w:r>
      <w:r w:rsidR="0099791D" w:rsidRPr="00695577">
        <w:rPr>
          <w:b/>
          <w:sz w:val="22"/>
          <w:szCs w:val="22"/>
        </w:rPr>
        <w:t xml:space="preserve"> </w:t>
      </w:r>
      <w:r w:rsidR="0099791D" w:rsidRPr="00695577">
        <w:rPr>
          <w:sz w:val="22"/>
          <w:szCs w:val="22"/>
        </w:rPr>
        <w:t>Природные комплексы Дальнего Востока. Природные уникумы.</w:t>
      </w:r>
      <w:r w:rsidR="0099791D" w:rsidRPr="00695577">
        <w:rPr>
          <w:b/>
          <w:sz w:val="22"/>
          <w:szCs w:val="22"/>
        </w:rPr>
        <w:t xml:space="preserve"> </w:t>
      </w:r>
      <w:r w:rsidR="0099791D" w:rsidRPr="00695577">
        <w:rPr>
          <w:sz w:val="22"/>
          <w:szCs w:val="22"/>
        </w:rPr>
        <w:t>Природные ресурсы Дальнего Востока, освоение их человеком.</w:t>
      </w:r>
    </w:p>
    <w:p w:rsidR="0099791D" w:rsidRPr="00695577" w:rsidRDefault="0099791D" w:rsidP="0099791D">
      <w:pPr>
        <w:jc w:val="both"/>
        <w:rPr>
          <w:sz w:val="22"/>
          <w:szCs w:val="22"/>
        </w:rPr>
      </w:pPr>
      <w:r w:rsidRPr="00695577">
        <w:rPr>
          <w:color w:val="000000"/>
          <w:sz w:val="22"/>
          <w:szCs w:val="22"/>
          <w:u w:val="single"/>
        </w:rPr>
        <w:t>Практическая работа</w:t>
      </w:r>
      <w:r w:rsidRPr="00695577">
        <w:rPr>
          <w:sz w:val="22"/>
          <w:szCs w:val="22"/>
        </w:rPr>
        <w:t xml:space="preserve"> Характеристика условий работы и быта человека в Западной Сибири.</w:t>
      </w:r>
    </w:p>
    <w:p w:rsidR="0099791D" w:rsidRPr="00695577" w:rsidRDefault="0099791D" w:rsidP="0099791D">
      <w:pPr>
        <w:jc w:val="both"/>
        <w:rPr>
          <w:sz w:val="22"/>
          <w:szCs w:val="22"/>
        </w:rPr>
      </w:pPr>
      <w:r w:rsidRPr="00695577">
        <w:rPr>
          <w:sz w:val="22"/>
          <w:szCs w:val="22"/>
          <w:u w:val="single"/>
        </w:rPr>
        <w:t>Контрольная работа</w:t>
      </w:r>
      <w:r w:rsidRPr="00695577">
        <w:rPr>
          <w:sz w:val="22"/>
          <w:szCs w:val="22"/>
        </w:rPr>
        <w:t xml:space="preserve"> по теме «Природные комплексы России»</w:t>
      </w:r>
    </w:p>
    <w:p w:rsidR="0099791D" w:rsidRPr="00695577" w:rsidRDefault="0099791D" w:rsidP="0099791D">
      <w:pPr>
        <w:jc w:val="center"/>
        <w:rPr>
          <w:i/>
          <w:sz w:val="22"/>
          <w:szCs w:val="22"/>
        </w:rPr>
      </w:pPr>
      <w:r w:rsidRPr="00695577">
        <w:rPr>
          <w:i/>
          <w:sz w:val="22"/>
          <w:szCs w:val="22"/>
        </w:rPr>
        <w:t>В результате изучения  ученик должен</w:t>
      </w:r>
    </w:p>
    <w:p w:rsidR="0099791D" w:rsidRPr="00695577" w:rsidRDefault="0099791D" w:rsidP="0099791D">
      <w:pPr>
        <w:jc w:val="both"/>
        <w:rPr>
          <w:sz w:val="22"/>
          <w:szCs w:val="22"/>
        </w:rPr>
      </w:pPr>
      <w:proofErr w:type="gramStart"/>
      <w:r w:rsidRPr="00695577">
        <w:rPr>
          <w:b/>
          <w:sz w:val="22"/>
          <w:szCs w:val="22"/>
        </w:rPr>
        <w:t>Уметь</w:t>
      </w:r>
      <w:r w:rsidRPr="00695577">
        <w:rPr>
          <w:sz w:val="22"/>
          <w:szCs w:val="22"/>
        </w:rPr>
        <w:t xml:space="preserve"> определять особенности географического положения, состав и особенности природы крупных регионов и природных объектов; объяснять зависимость природы объекта от  географической широты, характера подстилающей поверхности, общей циркуляции атмосферы; зависимость характера рельефа от строения земной коры; закономерности развития растительного и животного мира территории; характеризовать и оценивать природные условия и природные ресурсы крупных природных регионов для жизни и деятельности человека.</w:t>
      </w:r>
      <w:proofErr w:type="gramEnd"/>
    </w:p>
    <w:p w:rsidR="0099791D" w:rsidRPr="00695577" w:rsidRDefault="0099791D" w:rsidP="0099791D">
      <w:pPr>
        <w:jc w:val="both"/>
        <w:rPr>
          <w:sz w:val="22"/>
          <w:szCs w:val="22"/>
        </w:rPr>
      </w:pPr>
    </w:p>
    <w:p w:rsidR="0099791D" w:rsidRPr="00695577" w:rsidRDefault="0099791D" w:rsidP="0099791D">
      <w:pPr>
        <w:jc w:val="both"/>
        <w:rPr>
          <w:b/>
          <w:sz w:val="22"/>
          <w:szCs w:val="22"/>
        </w:rPr>
      </w:pPr>
      <w:r w:rsidRPr="00695577">
        <w:rPr>
          <w:b/>
          <w:sz w:val="22"/>
          <w:szCs w:val="22"/>
        </w:rPr>
        <w:t>3 ра</w:t>
      </w:r>
      <w:r w:rsidR="00811F6A">
        <w:rPr>
          <w:b/>
          <w:sz w:val="22"/>
          <w:szCs w:val="22"/>
        </w:rPr>
        <w:t>здел. Человек и природа (4</w:t>
      </w:r>
      <w:r w:rsidRPr="00695577">
        <w:rPr>
          <w:b/>
          <w:sz w:val="22"/>
          <w:szCs w:val="22"/>
        </w:rPr>
        <w:t xml:space="preserve"> часов)</w:t>
      </w:r>
    </w:p>
    <w:p w:rsidR="0099791D" w:rsidRPr="00695577" w:rsidRDefault="0099791D" w:rsidP="0099791D">
      <w:pPr>
        <w:jc w:val="both"/>
        <w:rPr>
          <w:sz w:val="22"/>
          <w:szCs w:val="22"/>
        </w:rPr>
      </w:pPr>
      <w:r w:rsidRPr="00695577">
        <w:rPr>
          <w:sz w:val="22"/>
          <w:szCs w:val="22"/>
        </w:rPr>
        <w:lastRenderedPageBreak/>
        <w:t>Влияние природных условий на жизнь и здоровье человека. Воздействие человека на природу. Рациональное природопользование. Экологическая ситуация в России.</w:t>
      </w:r>
    </w:p>
    <w:p w:rsidR="0099791D" w:rsidRPr="00695577" w:rsidRDefault="0099791D" w:rsidP="0099791D">
      <w:pPr>
        <w:jc w:val="center"/>
        <w:rPr>
          <w:i/>
          <w:sz w:val="22"/>
          <w:szCs w:val="22"/>
        </w:rPr>
      </w:pPr>
      <w:r w:rsidRPr="00695577">
        <w:rPr>
          <w:i/>
          <w:sz w:val="22"/>
          <w:szCs w:val="22"/>
        </w:rPr>
        <w:t>В результате изучения  ученик должен</w:t>
      </w:r>
    </w:p>
    <w:p w:rsidR="0099791D" w:rsidRPr="00695577" w:rsidRDefault="0099791D" w:rsidP="0099791D">
      <w:pPr>
        <w:jc w:val="both"/>
        <w:rPr>
          <w:sz w:val="22"/>
          <w:szCs w:val="22"/>
        </w:rPr>
      </w:pPr>
      <w:r w:rsidRPr="00695577">
        <w:rPr>
          <w:b/>
          <w:sz w:val="22"/>
          <w:szCs w:val="22"/>
        </w:rPr>
        <w:t>Знать</w:t>
      </w:r>
      <w:r w:rsidRPr="00695577">
        <w:rPr>
          <w:sz w:val="22"/>
          <w:szCs w:val="22"/>
        </w:rPr>
        <w:t xml:space="preserve"> законы об охране природы.</w:t>
      </w:r>
    </w:p>
    <w:p w:rsidR="0099791D" w:rsidRPr="00695577" w:rsidRDefault="0099791D" w:rsidP="0099791D">
      <w:pPr>
        <w:jc w:val="both"/>
        <w:rPr>
          <w:sz w:val="22"/>
          <w:szCs w:val="22"/>
        </w:rPr>
      </w:pPr>
      <w:r w:rsidRPr="00695577">
        <w:rPr>
          <w:b/>
          <w:sz w:val="22"/>
          <w:szCs w:val="22"/>
        </w:rPr>
        <w:t>Уметь</w:t>
      </w:r>
      <w:r w:rsidRPr="00695577">
        <w:rPr>
          <w:sz w:val="22"/>
          <w:szCs w:val="22"/>
        </w:rPr>
        <w:t xml:space="preserve"> объяснять значение природы в жизни и деятельности человека; роль географической науки в рациональном природопользовании; составлять географические прогнозы; анализировать экологические карты России; выполнять правила природоохранного поведения, участвовать в мероприятиях по охране природы.</w:t>
      </w:r>
    </w:p>
    <w:p w:rsidR="0099791D" w:rsidRPr="00695577" w:rsidRDefault="0099791D" w:rsidP="0099791D">
      <w:pPr>
        <w:jc w:val="both"/>
        <w:rPr>
          <w:sz w:val="22"/>
          <w:szCs w:val="22"/>
        </w:rPr>
      </w:pPr>
    </w:p>
    <w:p w:rsidR="0099791D" w:rsidRPr="00695577" w:rsidRDefault="00B61D90" w:rsidP="0099791D">
      <w:pPr>
        <w:jc w:val="both"/>
        <w:rPr>
          <w:b/>
          <w:sz w:val="22"/>
          <w:szCs w:val="22"/>
        </w:rPr>
      </w:pPr>
      <w:r>
        <w:rPr>
          <w:b/>
          <w:sz w:val="22"/>
          <w:szCs w:val="22"/>
        </w:rPr>
        <w:t>Республика Татарстан</w:t>
      </w:r>
      <w:r w:rsidR="00811F6A">
        <w:rPr>
          <w:b/>
          <w:sz w:val="22"/>
          <w:szCs w:val="22"/>
        </w:rPr>
        <w:t xml:space="preserve"> (5</w:t>
      </w:r>
      <w:r w:rsidR="0099791D" w:rsidRPr="00695577">
        <w:rPr>
          <w:b/>
          <w:sz w:val="22"/>
          <w:szCs w:val="22"/>
        </w:rPr>
        <w:t xml:space="preserve"> часов)</w:t>
      </w:r>
    </w:p>
    <w:p w:rsidR="0099791D" w:rsidRPr="00695577" w:rsidRDefault="0099791D" w:rsidP="0099791D">
      <w:pPr>
        <w:jc w:val="both"/>
        <w:rPr>
          <w:sz w:val="22"/>
          <w:szCs w:val="22"/>
        </w:rPr>
      </w:pPr>
      <w:r w:rsidRPr="00695577">
        <w:rPr>
          <w:sz w:val="22"/>
          <w:szCs w:val="22"/>
        </w:rPr>
        <w:t>Географичес</w:t>
      </w:r>
      <w:r w:rsidR="00B61D90">
        <w:rPr>
          <w:sz w:val="22"/>
          <w:szCs w:val="22"/>
        </w:rPr>
        <w:t>кое положение Республики Татарстан</w:t>
      </w:r>
      <w:r w:rsidRPr="00695577">
        <w:rPr>
          <w:sz w:val="22"/>
          <w:szCs w:val="22"/>
        </w:rPr>
        <w:t>. Рельеф, полезн</w:t>
      </w:r>
      <w:r w:rsidR="00B61D90">
        <w:rPr>
          <w:sz w:val="22"/>
          <w:szCs w:val="22"/>
        </w:rPr>
        <w:t>ые ископаемые Татарстана</w:t>
      </w:r>
      <w:r w:rsidRPr="00695577">
        <w:rPr>
          <w:sz w:val="22"/>
          <w:szCs w:val="22"/>
        </w:rPr>
        <w:t xml:space="preserve">. </w:t>
      </w:r>
      <w:r w:rsidR="00B61D90">
        <w:rPr>
          <w:sz w:val="22"/>
          <w:szCs w:val="22"/>
        </w:rPr>
        <w:t>Климат республики</w:t>
      </w:r>
      <w:r w:rsidRPr="00695577">
        <w:rPr>
          <w:sz w:val="22"/>
          <w:szCs w:val="22"/>
        </w:rPr>
        <w:t>. Климат и вн</w:t>
      </w:r>
      <w:r w:rsidR="00B61D90">
        <w:rPr>
          <w:sz w:val="22"/>
          <w:szCs w:val="22"/>
        </w:rPr>
        <w:t>утренние воды  Республики Татарстан. Органический мир республики</w:t>
      </w:r>
      <w:r w:rsidRPr="00695577">
        <w:rPr>
          <w:sz w:val="22"/>
          <w:szCs w:val="22"/>
        </w:rPr>
        <w:t>.</w:t>
      </w:r>
    </w:p>
    <w:p w:rsidR="0099791D" w:rsidRDefault="0099791D" w:rsidP="0099791D">
      <w:pPr>
        <w:jc w:val="both"/>
        <w:rPr>
          <w:sz w:val="22"/>
          <w:szCs w:val="22"/>
        </w:rPr>
      </w:pPr>
      <w:r w:rsidRPr="00695577">
        <w:rPr>
          <w:sz w:val="22"/>
          <w:szCs w:val="22"/>
        </w:rPr>
        <w:t>Контрольная ра</w:t>
      </w:r>
      <w:r w:rsidR="00B61D90">
        <w:rPr>
          <w:sz w:val="22"/>
          <w:szCs w:val="22"/>
        </w:rPr>
        <w:t>бота по теме «Республика Татарстан</w:t>
      </w:r>
      <w:r w:rsidRPr="00695577">
        <w:rPr>
          <w:sz w:val="22"/>
          <w:szCs w:val="22"/>
        </w:rPr>
        <w:t>»</w:t>
      </w:r>
    </w:p>
    <w:p w:rsidR="00935285" w:rsidRPr="00935285" w:rsidRDefault="00935285" w:rsidP="0099791D">
      <w:pPr>
        <w:jc w:val="both"/>
        <w:rPr>
          <w:b/>
          <w:sz w:val="22"/>
          <w:szCs w:val="22"/>
        </w:rPr>
      </w:pPr>
      <w:r w:rsidRPr="00935285">
        <w:rPr>
          <w:b/>
          <w:sz w:val="22"/>
          <w:szCs w:val="22"/>
        </w:rPr>
        <w:t>Итоговое повторение и резервные уроки (3 часа)</w:t>
      </w:r>
    </w:p>
    <w:p w:rsidR="00935285" w:rsidRDefault="00935285" w:rsidP="0099791D">
      <w:pPr>
        <w:jc w:val="center"/>
        <w:rPr>
          <w:i/>
          <w:sz w:val="22"/>
          <w:szCs w:val="22"/>
        </w:rPr>
      </w:pPr>
    </w:p>
    <w:p w:rsidR="0099791D" w:rsidRPr="00695577" w:rsidRDefault="0099791D" w:rsidP="0099791D">
      <w:pPr>
        <w:jc w:val="center"/>
        <w:rPr>
          <w:i/>
          <w:sz w:val="22"/>
          <w:szCs w:val="22"/>
        </w:rPr>
      </w:pPr>
      <w:r w:rsidRPr="00695577">
        <w:rPr>
          <w:i/>
          <w:sz w:val="22"/>
          <w:szCs w:val="22"/>
        </w:rPr>
        <w:t>В результате изучения  ученик должен</w:t>
      </w:r>
    </w:p>
    <w:p w:rsidR="0099791D" w:rsidRPr="00695577" w:rsidRDefault="0099791D" w:rsidP="0099791D">
      <w:pPr>
        <w:shd w:val="clear" w:color="auto" w:fill="FFFFFF"/>
        <w:autoSpaceDE w:val="0"/>
        <w:autoSpaceDN w:val="0"/>
        <w:adjustRightInd w:val="0"/>
        <w:jc w:val="both"/>
        <w:rPr>
          <w:sz w:val="22"/>
          <w:szCs w:val="22"/>
        </w:rPr>
      </w:pPr>
      <w:r w:rsidRPr="00695577">
        <w:rPr>
          <w:b/>
          <w:sz w:val="22"/>
          <w:szCs w:val="22"/>
        </w:rPr>
        <w:t xml:space="preserve">Уметь </w:t>
      </w:r>
      <w:r w:rsidRPr="00695577">
        <w:rPr>
          <w:sz w:val="22"/>
          <w:szCs w:val="22"/>
        </w:rPr>
        <w:t xml:space="preserve">определять </w:t>
      </w:r>
      <w:r w:rsidR="00B61D90">
        <w:rPr>
          <w:sz w:val="22"/>
          <w:szCs w:val="22"/>
        </w:rPr>
        <w:t>географическое положение республики</w:t>
      </w:r>
      <w:r w:rsidRPr="00695577">
        <w:rPr>
          <w:sz w:val="22"/>
          <w:szCs w:val="22"/>
        </w:rPr>
        <w:t>; объяснять  образование рельефа и полезных ископаемых; определять влияние климата на хозяйственную деятельность.</w:t>
      </w:r>
    </w:p>
    <w:p w:rsidR="0099791D" w:rsidRPr="00695577" w:rsidRDefault="0099791D" w:rsidP="0099791D">
      <w:pPr>
        <w:shd w:val="clear" w:color="auto" w:fill="FFFFFF"/>
        <w:autoSpaceDE w:val="0"/>
        <w:autoSpaceDN w:val="0"/>
        <w:adjustRightInd w:val="0"/>
        <w:jc w:val="both"/>
        <w:rPr>
          <w:sz w:val="22"/>
          <w:szCs w:val="22"/>
        </w:rPr>
      </w:pPr>
    </w:p>
    <w:p w:rsidR="0099791D" w:rsidRPr="00695577" w:rsidRDefault="0099791D" w:rsidP="0099791D">
      <w:pPr>
        <w:ind w:left="2124" w:firstLine="708"/>
        <w:rPr>
          <w:sz w:val="22"/>
          <w:szCs w:val="22"/>
        </w:rPr>
      </w:pPr>
    </w:p>
    <w:p w:rsidR="0099791D" w:rsidRPr="00695577" w:rsidRDefault="0099791D" w:rsidP="0099791D">
      <w:pPr>
        <w:ind w:left="2124" w:firstLine="708"/>
        <w:rPr>
          <w:sz w:val="22"/>
          <w:szCs w:val="22"/>
        </w:rPr>
      </w:pPr>
      <w:r w:rsidRPr="00695577">
        <w:rPr>
          <w:sz w:val="22"/>
          <w:szCs w:val="22"/>
        </w:rPr>
        <w:t>Учебно-тематический план</w:t>
      </w:r>
    </w:p>
    <w:p w:rsidR="0099791D" w:rsidRPr="00695577" w:rsidRDefault="0099791D" w:rsidP="0099791D">
      <w:pPr>
        <w:ind w:left="2124" w:firstLine="708"/>
        <w:rPr>
          <w:sz w:val="22"/>
          <w:szCs w:val="22"/>
        </w:rPr>
      </w:pPr>
    </w:p>
    <w:tbl>
      <w:tblPr>
        <w:tblStyle w:val="a5"/>
        <w:tblW w:w="10095" w:type="dxa"/>
        <w:tblInd w:w="108" w:type="dxa"/>
        <w:tblLayout w:type="fixed"/>
        <w:tblLook w:val="01E0" w:firstRow="1" w:lastRow="1" w:firstColumn="1" w:lastColumn="1" w:noHBand="0" w:noVBand="0"/>
      </w:tblPr>
      <w:tblGrid>
        <w:gridCol w:w="7201"/>
        <w:gridCol w:w="2894"/>
      </w:tblGrid>
      <w:tr w:rsidR="0099791D" w:rsidRPr="00695577" w:rsidTr="0099791D">
        <w:trPr>
          <w:trHeight w:val="640"/>
        </w:trPr>
        <w:tc>
          <w:tcPr>
            <w:tcW w:w="7200" w:type="dxa"/>
            <w:tcBorders>
              <w:top w:val="single" w:sz="4" w:space="0" w:color="auto"/>
              <w:left w:val="single" w:sz="4" w:space="0" w:color="auto"/>
              <w:bottom w:val="single" w:sz="4" w:space="0" w:color="auto"/>
              <w:right w:val="single" w:sz="4" w:space="0" w:color="auto"/>
            </w:tcBorders>
          </w:tcPr>
          <w:p w:rsidR="0099791D" w:rsidRPr="00695577" w:rsidRDefault="0099791D" w:rsidP="0099791D">
            <w:pPr>
              <w:jc w:val="center"/>
              <w:rPr>
                <w:bCs/>
                <w:kern w:val="32"/>
                <w:sz w:val="22"/>
                <w:szCs w:val="22"/>
              </w:rPr>
            </w:pPr>
          </w:p>
          <w:p w:rsidR="0099791D" w:rsidRPr="00695577" w:rsidRDefault="0099791D" w:rsidP="0099791D">
            <w:pPr>
              <w:jc w:val="center"/>
              <w:rPr>
                <w:bCs/>
                <w:kern w:val="32"/>
                <w:sz w:val="22"/>
                <w:szCs w:val="22"/>
              </w:rPr>
            </w:pPr>
            <w:r w:rsidRPr="00695577">
              <w:rPr>
                <w:sz w:val="22"/>
                <w:szCs w:val="22"/>
              </w:rPr>
              <w:t>тема урока</w:t>
            </w:r>
          </w:p>
        </w:tc>
        <w:tc>
          <w:tcPr>
            <w:tcW w:w="2893" w:type="dxa"/>
            <w:tcBorders>
              <w:top w:val="single" w:sz="4" w:space="0" w:color="auto"/>
              <w:left w:val="single" w:sz="4" w:space="0" w:color="auto"/>
              <w:bottom w:val="single" w:sz="4" w:space="0" w:color="auto"/>
              <w:right w:val="single" w:sz="4" w:space="0" w:color="auto"/>
            </w:tcBorders>
            <w:hideMark/>
          </w:tcPr>
          <w:p w:rsidR="0099791D" w:rsidRPr="00695577" w:rsidRDefault="0099791D" w:rsidP="0099791D">
            <w:pPr>
              <w:jc w:val="center"/>
              <w:rPr>
                <w:bCs/>
                <w:kern w:val="32"/>
                <w:sz w:val="22"/>
                <w:szCs w:val="22"/>
              </w:rPr>
            </w:pPr>
            <w:r w:rsidRPr="00695577">
              <w:rPr>
                <w:sz w:val="22"/>
                <w:szCs w:val="22"/>
              </w:rPr>
              <w:t>кол-во</w:t>
            </w:r>
          </w:p>
          <w:p w:rsidR="0099791D" w:rsidRPr="00695577" w:rsidRDefault="0099791D" w:rsidP="0099791D">
            <w:pPr>
              <w:jc w:val="center"/>
              <w:rPr>
                <w:bCs/>
                <w:kern w:val="32"/>
                <w:sz w:val="22"/>
                <w:szCs w:val="22"/>
              </w:rPr>
            </w:pPr>
            <w:r w:rsidRPr="00695577">
              <w:rPr>
                <w:sz w:val="22"/>
                <w:szCs w:val="22"/>
              </w:rPr>
              <w:t>часов по разделу</w:t>
            </w:r>
          </w:p>
        </w:tc>
      </w:tr>
      <w:tr w:rsidR="0099791D" w:rsidRPr="00695577" w:rsidTr="0099791D">
        <w:trPr>
          <w:trHeight w:val="163"/>
        </w:trPr>
        <w:tc>
          <w:tcPr>
            <w:tcW w:w="7200" w:type="dxa"/>
            <w:tcBorders>
              <w:top w:val="single" w:sz="4" w:space="0" w:color="auto"/>
              <w:left w:val="single" w:sz="4" w:space="0" w:color="auto"/>
              <w:bottom w:val="single" w:sz="4" w:space="0" w:color="auto"/>
              <w:right w:val="single" w:sz="4" w:space="0" w:color="auto"/>
            </w:tcBorders>
            <w:hideMark/>
          </w:tcPr>
          <w:p w:rsidR="0099791D" w:rsidRPr="00695577" w:rsidRDefault="0099791D" w:rsidP="0099791D">
            <w:pPr>
              <w:rPr>
                <w:bCs/>
                <w:kern w:val="32"/>
                <w:sz w:val="22"/>
                <w:szCs w:val="22"/>
              </w:rPr>
            </w:pPr>
            <w:r w:rsidRPr="00695577">
              <w:rPr>
                <w:sz w:val="22"/>
                <w:szCs w:val="22"/>
              </w:rPr>
              <w:t xml:space="preserve">Введение </w:t>
            </w:r>
          </w:p>
        </w:tc>
        <w:tc>
          <w:tcPr>
            <w:tcW w:w="2893" w:type="dxa"/>
            <w:tcBorders>
              <w:top w:val="single" w:sz="4" w:space="0" w:color="auto"/>
              <w:left w:val="single" w:sz="4" w:space="0" w:color="auto"/>
              <w:bottom w:val="single" w:sz="4" w:space="0" w:color="auto"/>
              <w:right w:val="single" w:sz="4" w:space="0" w:color="auto"/>
            </w:tcBorders>
            <w:hideMark/>
          </w:tcPr>
          <w:p w:rsidR="0099791D" w:rsidRPr="00695577" w:rsidRDefault="00811F6A" w:rsidP="0099791D">
            <w:pPr>
              <w:jc w:val="center"/>
              <w:rPr>
                <w:bCs/>
                <w:kern w:val="32"/>
                <w:sz w:val="22"/>
                <w:szCs w:val="22"/>
              </w:rPr>
            </w:pPr>
            <w:r>
              <w:rPr>
                <w:bCs/>
                <w:kern w:val="32"/>
                <w:sz w:val="22"/>
                <w:szCs w:val="22"/>
              </w:rPr>
              <w:t>1</w:t>
            </w:r>
          </w:p>
        </w:tc>
      </w:tr>
      <w:tr w:rsidR="0099791D" w:rsidRPr="00695577" w:rsidTr="0099791D">
        <w:trPr>
          <w:trHeight w:val="163"/>
        </w:trPr>
        <w:tc>
          <w:tcPr>
            <w:tcW w:w="7200" w:type="dxa"/>
            <w:tcBorders>
              <w:top w:val="single" w:sz="4" w:space="0" w:color="auto"/>
              <w:left w:val="single" w:sz="4" w:space="0" w:color="auto"/>
              <w:bottom w:val="single" w:sz="4" w:space="0" w:color="auto"/>
              <w:right w:val="single" w:sz="4" w:space="0" w:color="auto"/>
            </w:tcBorders>
            <w:hideMark/>
          </w:tcPr>
          <w:p w:rsidR="0099791D" w:rsidRPr="00695577" w:rsidRDefault="0099791D" w:rsidP="0099791D">
            <w:pPr>
              <w:rPr>
                <w:bCs/>
                <w:kern w:val="32"/>
                <w:sz w:val="22"/>
                <w:szCs w:val="22"/>
              </w:rPr>
            </w:pPr>
            <w:r w:rsidRPr="00695577">
              <w:rPr>
                <w:sz w:val="22"/>
                <w:szCs w:val="22"/>
              </w:rPr>
              <w:t xml:space="preserve">Наша Родина на карте мира </w:t>
            </w:r>
          </w:p>
        </w:tc>
        <w:tc>
          <w:tcPr>
            <w:tcW w:w="2893" w:type="dxa"/>
            <w:tcBorders>
              <w:top w:val="single" w:sz="4" w:space="0" w:color="auto"/>
              <w:left w:val="single" w:sz="4" w:space="0" w:color="auto"/>
              <w:bottom w:val="single" w:sz="4" w:space="0" w:color="auto"/>
              <w:right w:val="single" w:sz="4" w:space="0" w:color="auto"/>
            </w:tcBorders>
            <w:hideMark/>
          </w:tcPr>
          <w:p w:rsidR="0099791D" w:rsidRPr="00695577" w:rsidRDefault="00811F6A" w:rsidP="0099791D">
            <w:pPr>
              <w:jc w:val="center"/>
              <w:rPr>
                <w:bCs/>
                <w:kern w:val="32"/>
                <w:sz w:val="22"/>
                <w:szCs w:val="22"/>
              </w:rPr>
            </w:pPr>
            <w:r>
              <w:rPr>
                <w:bCs/>
                <w:kern w:val="32"/>
                <w:sz w:val="22"/>
                <w:szCs w:val="22"/>
              </w:rPr>
              <w:t>5</w:t>
            </w:r>
          </w:p>
        </w:tc>
      </w:tr>
      <w:tr w:rsidR="0099791D" w:rsidRPr="00695577" w:rsidTr="0099791D">
        <w:trPr>
          <w:trHeight w:val="163"/>
        </w:trPr>
        <w:tc>
          <w:tcPr>
            <w:tcW w:w="7200" w:type="dxa"/>
            <w:tcBorders>
              <w:top w:val="single" w:sz="4" w:space="0" w:color="auto"/>
              <w:left w:val="single" w:sz="4" w:space="0" w:color="auto"/>
              <w:bottom w:val="single" w:sz="4" w:space="0" w:color="auto"/>
              <w:right w:val="single" w:sz="4" w:space="0" w:color="auto"/>
            </w:tcBorders>
            <w:hideMark/>
          </w:tcPr>
          <w:p w:rsidR="0099791D" w:rsidRPr="00695577" w:rsidRDefault="0099791D" w:rsidP="0099791D">
            <w:pPr>
              <w:rPr>
                <w:bCs/>
                <w:kern w:val="32"/>
                <w:sz w:val="22"/>
                <w:szCs w:val="22"/>
              </w:rPr>
            </w:pPr>
            <w:r w:rsidRPr="00695577">
              <w:rPr>
                <w:b/>
                <w:sz w:val="22"/>
                <w:szCs w:val="22"/>
              </w:rPr>
              <w:t>1</w:t>
            </w:r>
            <w:r w:rsidRPr="00695577">
              <w:rPr>
                <w:sz w:val="22"/>
                <w:szCs w:val="22"/>
              </w:rPr>
              <w:t xml:space="preserve"> раздел. Особенности природы и природные ресурсы России</w:t>
            </w:r>
          </w:p>
        </w:tc>
        <w:tc>
          <w:tcPr>
            <w:tcW w:w="2893" w:type="dxa"/>
            <w:tcBorders>
              <w:top w:val="single" w:sz="4" w:space="0" w:color="auto"/>
              <w:left w:val="single" w:sz="4" w:space="0" w:color="auto"/>
              <w:bottom w:val="single" w:sz="4" w:space="0" w:color="auto"/>
              <w:right w:val="single" w:sz="4" w:space="0" w:color="auto"/>
            </w:tcBorders>
            <w:hideMark/>
          </w:tcPr>
          <w:p w:rsidR="0099791D" w:rsidRPr="00695577" w:rsidRDefault="00B80397" w:rsidP="0099791D">
            <w:pPr>
              <w:jc w:val="center"/>
              <w:rPr>
                <w:bCs/>
                <w:kern w:val="32"/>
                <w:sz w:val="22"/>
                <w:szCs w:val="22"/>
              </w:rPr>
            </w:pPr>
            <w:r w:rsidRPr="00695577">
              <w:rPr>
                <w:sz w:val="22"/>
                <w:szCs w:val="22"/>
              </w:rPr>
              <w:t>25</w:t>
            </w:r>
          </w:p>
        </w:tc>
      </w:tr>
      <w:tr w:rsidR="0099791D" w:rsidRPr="00695577" w:rsidTr="0099791D">
        <w:trPr>
          <w:trHeight w:val="163"/>
        </w:trPr>
        <w:tc>
          <w:tcPr>
            <w:tcW w:w="7200" w:type="dxa"/>
            <w:tcBorders>
              <w:top w:val="single" w:sz="4" w:space="0" w:color="auto"/>
              <w:left w:val="single" w:sz="4" w:space="0" w:color="auto"/>
              <w:bottom w:val="single" w:sz="4" w:space="0" w:color="auto"/>
              <w:right w:val="single" w:sz="4" w:space="0" w:color="auto"/>
            </w:tcBorders>
            <w:hideMark/>
          </w:tcPr>
          <w:p w:rsidR="0099791D" w:rsidRPr="00695577" w:rsidRDefault="0099791D" w:rsidP="0099791D">
            <w:pPr>
              <w:rPr>
                <w:bCs/>
                <w:kern w:val="32"/>
                <w:sz w:val="22"/>
                <w:szCs w:val="22"/>
              </w:rPr>
            </w:pPr>
            <w:r w:rsidRPr="00695577">
              <w:rPr>
                <w:sz w:val="22"/>
                <w:szCs w:val="22"/>
              </w:rPr>
              <w:t>Рельеф, геологическое строение</w:t>
            </w:r>
          </w:p>
          <w:p w:rsidR="0099791D" w:rsidRPr="00695577" w:rsidRDefault="0099791D" w:rsidP="0099791D">
            <w:pPr>
              <w:rPr>
                <w:bCs/>
                <w:kern w:val="32"/>
                <w:sz w:val="22"/>
                <w:szCs w:val="22"/>
              </w:rPr>
            </w:pPr>
            <w:r w:rsidRPr="00695577">
              <w:rPr>
                <w:sz w:val="22"/>
                <w:szCs w:val="22"/>
              </w:rPr>
              <w:t xml:space="preserve">и полезные ископаемые </w:t>
            </w:r>
          </w:p>
        </w:tc>
        <w:tc>
          <w:tcPr>
            <w:tcW w:w="2893" w:type="dxa"/>
            <w:tcBorders>
              <w:top w:val="single" w:sz="4" w:space="0" w:color="auto"/>
              <w:left w:val="single" w:sz="4" w:space="0" w:color="auto"/>
              <w:bottom w:val="single" w:sz="4" w:space="0" w:color="auto"/>
              <w:right w:val="single" w:sz="4" w:space="0" w:color="auto"/>
            </w:tcBorders>
            <w:hideMark/>
          </w:tcPr>
          <w:p w:rsidR="0099791D" w:rsidRPr="00695577" w:rsidRDefault="00B80397" w:rsidP="0099791D">
            <w:pPr>
              <w:jc w:val="center"/>
              <w:rPr>
                <w:bCs/>
                <w:kern w:val="32"/>
                <w:sz w:val="22"/>
                <w:szCs w:val="22"/>
              </w:rPr>
            </w:pPr>
            <w:r w:rsidRPr="00695577">
              <w:rPr>
                <w:sz w:val="22"/>
                <w:szCs w:val="22"/>
              </w:rPr>
              <w:t>6</w:t>
            </w:r>
          </w:p>
        </w:tc>
      </w:tr>
      <w:tr w:rsidR="0099791D" w:rsidRPr="00695577" w:rsidTr="0099791D">
        <w:trPr>
          <w:trHeight w:val="163"/>
        </w:trPr>
        <w:tc>
          <w:tcPr>
            <w:tcW w:w="7200" w:type="dxa"/>
            <w:tcBorders>
              <w:top w:val="single" w:sz="4" w:space="0" w:color="auto"/>
              <w:left w:val="single" w:sz="4" w:space="0" w:color="auto"/>
              <w:bottom w:val="single" w:sz="4" w:space="0" w:color="auto"/>
              <w:right w:val="single" w:sz="4" w:space="0" w:color="auto"/>
            </w:tcBorders>
            <w:hideMark/>
          </w:tcPr>
          <w:p w:rsidR="0099791D" w:rsidRPr="00695577" w:rsidRDefault="0099791D" w:rsidP="0099791D">
            <w:pPr>
              <w:rPr>
                <w:bCs/>
                <w:kern w:val="32"/>
                <w:sz w:val="22"/>
                <w:szCs w:val="22"/>
              </w:rPr>
            </w:pPr>
            <w:r w:rsidRPr="00695577">
              <w:rPr>
                <w:sz w:val="22"/>
                <w:szCs w:val="22"/>
              </w:rPr>
              <w:t xml:space="preserve">Климат и климатические ресурсы </w:t>
            </w:r>
          </w:p>
        </w:tc>
        <w:tc>
          <w:tcPr>
            <w:tcW w:w="2893" w:type="dxa"/>
            <w:tcBorders>
              <w:top w:val="single" w:sz="4" w:space="0" w:color="auto"/>
              <w:left w:val="single" w:sz="4" w:space="0" w:color="auto"/>
              <w:bottom w:val="single" w:sz="4" w:space="0" w:color="auto"/>
              <w:right w:val="single" w:sz="4" w:space="0" w:color="auto"/>
            </w:tcBorders>
            <w:hideMark/>
          </w:tcPr>
          <w:p w:rsidR="0099791D" w:rsidRPr="00695577" w:rsidRDefault="00B80397" w:rsidP="0099791D">
            <w:pPr>
              <w:jc w:val="center"/>
              <w:rPr>
                <w:bCs/>
                <w:kern w:val="32"/>
                <w:sz w:val="22"/>
                <w:szCs w:val="22"/>
              </w:rPr>
            </w:pPr>
            <w:r w:rsidRPr="00695577">
              <w:rPr>
                <w:sz w:val="22"/>
                <w:szCs w:val="22"/>
              </w:rPr>
              <w:t>6</w:t>
            </w:r>
          </w:p>
        </w:tc>
      </w:tr>
      <w:tr w:rsidR="0099791D" w:rsidRPr="00695577" w:rsidTr="0099791D">
        <w:trPr>
          <w:trHeight w:val="163"/>
        </w:trPr>
        <w:tc>
          <w:tcPr>
            <w:tcW w:w="7200" w:type="dxa"/>
            <w:tcBorders>
              <w:top w:val="single" w:sz="4" w:space="0" w:color="auto"/>
              <w:left w:val="single" w:sz="4" w:space="0" w:color="auto"/>
              <w:bottom w:val="single" w:sz="4" w:space="0" w:color="auto"/>
              <w:right w:val="single" w:sz="4" w:space="0" w:color="auto"/>
            </w:tcBorders>
            <w:hideMark/>
          </w:tcPr>
          <w:p w:rsidR="0099791D" w:rsidRPr="00695577" w:rsidRDefault="0099791D" w:rsidP="0099791D">
            <w:pPr>
              <w:rPr>
                <w:bCs/>
                <w:kern w:val="32"/>
                <w:sz w:val="22"/>
                <w:szCs w:val="22"/>
              </w:rPr>
            </w:pPr>
            <w:r w:rsidRPr="00695577">
              <w:rPr>
                <w:sz w:val="22"/>
                <w:szCs w:val="22"/>
              </w:rPr>
              <w:t xml:space="preserve">Внутренние воды и водные ресурсы </w:t>
            </w:r>
          </w:p>
        </w:tc>
        <w:tc>
          <w:tcPr>
            <w:tcW w:w="2893" w:type="dxa"/>
            <w:tcBorders>
              <w:top w:val="single" w:sz="4" w:space="0" w:color="auto"/>
              <w:left w:val="single" w:sz="4" w:space="0" w:color="auto"/>
              <w:bottom w:val="single" w:sz="4" w:space="0" w:color="auto"/>
              <w:right w:val="single" w:sz="4" w:space="0" w:color="auto"/>
            </w:tcBorders>
            <w:hideMark/>
          </w:tcPr>
          <w:p w:rsidR="0099791D" w:rsidRPr="00695577" w:rsidRDefault="00B80397" w:rsidP="0099791D">
            <w:pPr>
              <w:jc w:val="center"/>
              <w:rPr>
                <w:bCs/>
                <w:kern w:val="32"/>
                <w:sz w:val="22"/>
                <w:szCs w:val="22"/>
              </w:rPr>
            </w:pPr>
            <w:r w:rsidRPr="00695577">
              <w:rPr>
                <w:sz w:val="22"/>
                <w:szCs w:val="22"/>
              </w:rPr>
              <w:t>4</w:t>
            </w:r>
          </w:p>
        </w:tc>
      </w:tr>
      <w:tr w:rsidR="0099791D" w:rsidRPr="00695577" w:rsidTr="0099791D">
        <w:trPr>
          <w:trHeight w:val="163"/>
        </w:trPr>
        <w:tc>
          <w:tcPr>
            <w:tcW w:w="7200" w:type="dxa"/>
            <w:tcBorders>
              <w:top w:val="single" w:sz="4" w:space="0" w:color="auto"/>
              <w:left w:val="single" w:sz="4" w:space="0" w:color="auto"/>
              <w:bottom w:val="single" w:sz="4" w:space="0" w:color="auto"/>
              <w:right w:val="single" w:sz="4" w:space="0" w:color="auto"/>
            </w:tcBorders>
            <w:hideMark/>
          </w:tcPr>
          <w:p w:rsidR="0099791D" w:rsidRPr="00695577" w:rsidRDefault="0099791D" w:rsidP="0099791D">
            <w:pPr>
              <w:rPr>
                <w:bCs/>
                <w:kern w:val="32"/>
                <w:sz w:val="22"/>
                <w:szCs w:val="22"/>
              </w:rPr>
            </w:pPr>
            <w:r w:rsidRPr="00695577">
              <w:rPr>
                <w:sz w:val="22"/>
                <w:szCs w:val="22"/>
              </w:rPr>
              <w:t xml:space="preserve">Почва и почвенные ресурсы </w:t>
            </w:r>
          </w:p>
        </w:tc>
        <w:tc>
          <w:tcPr>
            <w:tcW w:w="2893" w:type="dxa"/>
            <w:tcBorders>
              <w:top w:val="single" w:sz="4" w:space="0" w:color="auto"/>
              <w:left w:val="single" w:sz="4" w:space="0" w:color="auto"/>
              <w:bottom w:val="single" w:sz="4" w:space="0" w:color="auto"/>
              <w:right w:val="single" w:sz="4" w:space="0" w:color="auto"/>
            </w:tcBorders>
            <w:hideMark/>
          </w:tcPr>
          <w:p w:rsidR="0099791D" w:rsidRPr="00695577" w:rsidRDefault="00B80397" w:rsidP="0099791D">
            <w:pPr>
              <w:jc w:val="center"/>
              <w:rPr>
                <w:bCs/>
                <w:kern w:val="32"/>
                <w:sz w:val="22"/>
                <w:szCs w:val="22"/>
              </w:rPr>
            </w:pPr>
            <w:r w:rsidRPr="00695577">
              <w:rPr>
                <w:sz w:val="22"/>
                <w:szCs w:val="22"/>
              </w:rPr>
              <w:t>5</w:t>
            </w:r>
          </w:p>
        </w:tc>
      </w:tr>
      <w:tr w:rsidR="0099791D" w:rsidRPr="00695577" w:rsidTr="0099791D">
        <w:trPr>
          <w:trHeight w:val="163"/>
        </w:trPr>
        <w:tc>
          <w:tcPr>
            <w:tcW w:w="7200" w:type="dxa"/>
            <w:tcBorders>
              <w:top w:val="single" w:sz="4" w:space="0" w:color="auto"/>
              <w:left w:val="single" w:sz="4" w:space="0" w:color="auto"/>
              <w:bottom w:val="single" w:sz="4" w:space="0" w:color="auto"/>
              <w:right w:val="single" w:sz="4" w:space="0" w:color="auto"/>
            </w:tcBorders>
            <w:hideMark/>
          </w:tcPr>
          <w:p w:rsidR="0099791D" w:rsidRPr="00695577" w:rsidRDefault="0099791D" w:rsidP="0099791D">
            <w:pPr>
              <w:rPr>
                <w:bCs/>
                <w:kern w:val="32"/>
                <w:sz w:val="22"/>
                <w:szCs w:val="22"/>
              </w:rPr>
            </w:pPr>
            <w:r w:rsidRPr="00695577">
              <w:rPr>
                <w:sz w:val="22"/>
                <w:szCs w:val="22"/>
              </w:rPr>
              <w:t xml:space="preserve">Растительный и животный мир. </w:t>
            </w:r>
          </w:p>
          <w:p w:rsidR="0099791D" w:rsidRPr="00695577" w:rsidRDefault="0099791D" w:rsidP="0099791D">
            <w:pPr>
              <w:rPr>
                <w:bCs/>
                <w:kern w:val="32"/>
                <w:sz w:val="22"/>
                <w:szCs w:val="22"/>
              </w:rPr>
            </w:pPr>
            <w:r w:rsidRPr="00695577">
              <w:rPr>
                <w:sz w:val="22"/>
                <w:szCs w:val="22"/>
              </w:rPr>
              <w:t xml:space="preserve">Биологические ресурсы  </w:t>
            </w:r>
          </w:p>
        </w:tc>
        <w:tc>
          <w:tcPr>
            <w:tcW w:w="2893" w:type="dxa"/>
            <w:tcBorders>
              <w:top w:val="single" w:sz="4" w:space="0" w:color="auto"/>
              <w:left w:val="single" w:sz="4" w:space="0" w:color="auto"/>
              <w:bottom w:val="single" w:sz="4" w:space="0" w:color="auto"/>
              <w:right w:val="single" w:sz="4" w:space="0" w:color="auto"/>
            </w:tcBorders>
            <w:hideMark/>
          </w:tcPr>
          <w:p w:rsidR="0099791D" w:rsidRPr="00695577" w:rsidRDefault="00B80397" w:rsidP="0099791D">
            <w:pPr>
              <w:jc w:val="center"/>
              <w:rPr>
                <w:bCs/>
                <w:kern w:val="32"/>
                <w:sz w:val="22"/>
                <w:szCs w:val="22"/>
              </w:rPr>
            </w:pPr>
            <w:r w:rsidRPr="00695577">
              <w:rPr>
                <w:sz w:val="22"/>
                <w:szCs w:val="22"/>
              </w:rPr>
              <w:t>4</w:t>
            </w:r>
          </w:p>
        </w:tc>
      </w:tr>
      <w:tr w:rsidR="0099791D" w:rsidRPr="00695577" w:rsidTr="0099791D">
        <w:trPr>
          <w:trHeight w:val="307"/>
        </w:trPr>
        <w:tc>
          <w:tcPr>
            <w:tcW w:w="7200" w:type="dxa"/>
            <w:tcBorders>
              <w:top w:val="single" w:sz="4" w:space="0" w:color="auto"/>
              <w:left w:val="single" w:sz="4" w:space="0" w:color="auto"/>
              <w:bottom w:val="single" w:sz="4" w:space="0" w:color="auto"/>
              <w:right w:val="single" w:sz="4" w:space="0" w:color="auto"/>
            </w:tcBorders>
            <w:hideMark/>
          </w:tcPr>
          <w:p w:rsidR="0099791D" w:rsidRPr="00695577" w:rsidRDefault="0099791D" w:rsidP="0099791D">
            <w:pPr>
              <w:rPr>
                <w:bCs/>
                <w:kern w:val="32"/>
                <w:sz w:val="22"/>
                <w:szCs w:val="22"/>
              </w:rPr>
            </w:pPr>
            <w:r w:rsidRPr="00695577">
              <w:rPr>
                <w:b/>
                <w:sz w:val="22"/>
                <w:szCs w:val="22"/>
              </w:rPr>
              <w:t>2</w:t>
            </w:r>
            <w:r w:rsidRPr="00695577">
              <w:rPr>
                <w:sz w:val="22"/>
                <w:szCs w:val="22"/>
              </w:rPr>
              <w:t xml:space="preserve"> раздел.       Природные комплексы России</w:t>
            </w:r>
          </w:p>
        </w:tc>
        <w:tc>
          <w:tcPr>
            <w:tcW w:w="2893" w:type="dxa"/>
            <w:tcBorders>
              <w:top w:val="single" w:sz="4" w:space="0" w:color="auto"/>
              <w:left w:val="single" w:sz="4" w:space="0" w:color="auto"/>
              <w:bottom w:val="single" w:sz="4" w:space="0" w:color="auto"/>
              <w:right w:val="single" w:sz="4" w:space="0" w:color="auto"/>
            </w:tcBorders>
            <w:hideMark/>
          </w:tcPr>
          <w:p w:rsidR="0099791D" w:rsidRPr="00695577" w:rsidRDefault="00B80397" w:rsidP="0099791D">
            <w:pPr>
              <w:jc w:val="center"/>
              <w:rPr>
                <w:bCs/>
                <w:kern w:val="32"/>
                <w:sz w:val="22"/>
                <w:szCs w:val="22"/>
              </w:rPr>
            </w:pPr>
            <w:r w:rsidRPr="00695577">
              <w:rPr>
                <w:sz w:val="22"/>
                <w:szCs w:val="22"/>
              </w:rPr>
              <w:t>27</w:t>
            </w:r>
          </w:p>
        </w:tc>
      </w:tr>
      <w:tr w:rsidR="0099791D" w:rsidRPr="00695577" w:rsidTr="0099791D">
        <w:trPr>
          <w:trHeight w:val="307"/>
        </w:trPr>
        <w:tc>
          <w:tcPr>
            <w:tcW w:w="7200" w:type="dxa"/>
            <w:tcBorders>
              <w:top w:val="single" w:sz="4" w:space="0" w:color="auto"/>
              <w:left w:val="single" w:sz="4" w:space="0" w:color="auto"/>
              <w:bottom w:val="single" w:sz="4" w:space="0" w:color="auto"/>
              <w:right w:val="single" w:sz="4" w:space="0" w:color="auto"/>
            </w:tcBorders>
            <w:hideMark/>
          </w:tcPr>
          <w:p w:rsidR="0099791D" w:rsidRPr="00695577" w:rsidRDefault="0099791D" w:rsidP="0099791D">
            <w:pPr>
              <w:rPr>
                <w:bCs/>
                <w:kern w:val="32"/>
                <w:sz w:val="22"/>
                <w:szCs w:val="22"/>
              </w:rPr>
            </w:pPr>
            <w:r w:rsidRPr="00695577">
              <w:rPr>
                <w:sz w:val="22"/>
                <w:szCs w:val="22"/>
              </w:rPr>
              <w:t xml:space="preserve">Природное районирование </w:t>
            </w:r>
          </w:p>
        </w:tc>
        <w:tc>
          <w:tcPr>
            <w:tcW w:w="2893" w:type="dxa"/>
            <w:tcBorders>
              <w:top w:val="single" w:sz="4" w:space="0" w:color="auto"/>
              <w:left w:val="single" w:sz="4" w:space="0" w:color="auto"/>
              <w:bottom w:val="single" w:sz="4" w:space="0" w:color="auto"/>
              <w:right w:val="single" w:sz="4" w:space="0" w:color="auto"/>
            </w:tcBorders>
            <w:hideMark/>
          </w:tcPr>
          <w:p w:rsidR="0099791D" w:rsidRPr="00695577" w:rsidRDefault="0099791D" w:rsidP="0099791D">
            <w:pPr>
              <w:jc w:val="center"/>
              <w:rPr>
                <w:bCs/>
                <w:kern w:val="32"/>
                <w:sz w:val="22"/>
                <w:szCs w:val="22"/>
              </w:rPr>
            </w:pPr>
            <w:r w:rsidRPr="00695577">
              <w:rPr>
                <w:sz w:val="22"/>
                <w:szCs w:val="22"/>
              </w:rPr>
              <w:t>7</w:t>
            </w:r>
          </w:p>
        </w:tc>
      </w:tr>
      <w:tr w:rsidR="0099791D" w:rsidRPr="00695577" w:rsidTr="0099791D">
        <w:trPr>
          <w:trHeight w:val="307"/>
        </w:trPr>
        <w:tc>
          <w:tcPr>
            <w:tcW w:w="7200" w:type="dxa"/>
            <w:tcBorders>
              <w:top w:val="single" w:sz="4" w:space="0" w:color="auto"/>
              <w:left w:val="single" w:sz="4" w:space="0" w:color="auto"/>
              <w:bottom w:val="single" w:sz="4" w:space="0" w:color="auto"/>
              <w:right w:val="single" w:sz="4" w:space="0" w:color="auto"/>
            </w:tcBorders>
            <w:hideMark/>
          </w:tcPr>
          <w:p w:rsidR="0099791D" w:rsidRPr="00695577" w:rsidRDefault="0099791D" w:rsidP="0099791D">
            <w:pPr>
              <w:rPr>
                <w:bCs/>
                <w:kern w:val="32"/>
                <w:sz w:val="22"/>
                <w:szCs w:val="22"/>
              </w:rPr>
            </w:pPr>
            <w:r w:rsidRPr="00695577">
              <w:rPr>
                <w:sz w:val="22"/>
                <w:szCs w:val="22"/>
              </w:rPr>
              <w:t xml:space="preserve">Природа регионов России </w:t>
            </w:r>
          </w:p>
        </w:tc>
        <w:tc>
          <w:tcPr>
            <w:tcW w:w="2893" w:type="dxa"/>
            <w:tcBorders>
              <w:top w:val="single" w:sz="4" w:space="0" w:color="auto"/>
              <w:left w:val="single" w:sz="4" w:space="0" w:color="auto"/>
              <w:bottom w:val="single" w:sz="4" w:space="0" w:color="auto"/>
              <w:right w:val="single" w:sz="4" w:space="0" w:color="auto"/>
            </w:tcBorders>
            <w:hideMark/>
          </w:tcPr>
          <w:p w:rsidR="0099791D" w:rsidRPr="00695577" w:rsidRDefault="00B80397" w:rsidP="0099791D">
            <w:pPr>
              <w:jc w:val="center"/>
              <w:rPr>
                <w:bCs/>
                <w:kern w:val="32"/>
                <w:sz w:val="22"/>
                <w:szCs w:val="22"/>
              </w:rPr>
            </w:pPr>
            <w:r w:rsidRPr="00695577">
              <w:rPr>
                <w:sz w:val="22"/>
                <w:szCs w:val="22"/>
              </w:rPr>
              <w:t>20</w:t>
            </w:r>
          </w:p>
        </w:tc>
      </w:tr>
      <w:tr w:rsidR="0099791D" w:rsidRPr="00695577" w:rsidTr="0099791D">
        <w:trPr>
          <w:trHeight w:val="307"/>
        </w:trPr>
        <w:tc>
          <w:tcPr>
            <w:tcW w:w="7200" w:type="dxa"/>
            <w:tcBorders>
              <w:top w:val="single" w:sz="4" w:space="0" w:color="auto"/>
              <w:left w:val="single" w:sz="4" w:space="0" w:color="auto"/>
              <w:bottom w:val="single" w:sz="4" w:space="0" w:color="auto"/>
              <w:right w:val="single" w:sz="4" w:space="0" w:color="auto"/>
            </w:tcBorders>
            <w:hideMark/>
          </w:tcPr>
          <w:p w:rsidR="0099791D" w:rsidRPr="00695577" w:rsidRDefault="0099791D" w:rsidP="0099791D">
            <w:pPr>
              <w:rPr>
                <w:bCs/>
                <w:kern w:val="32"/>
                <w:sz w:val="22"/>
                <w:szCs w:val="22"/>
              </w:rPr>
            </w:pPr>
            <w:r w:rsidRPr="00695577">
              <w:rPr>
                <w:b/>
                <w:sz w:val="22"/>
                <w:szCs w:val="22"/>
              </w:rPr>
              <w:lastRenderedPageBreak/>
              <w:t>3</w:t>
            </w:r>
            <w:r w:rsidRPr="00695577">
              <w:rPr>
                <w:sz w:val="22"/>
                <w:szCs w:val="22"/>
              </w:rPr>
              <w:t xml:space="preserve"> раздел.        Человек и природа </w:t>
            </w:r>
          </w:p>
        </w:tc>
        <w:tc>
          <w:tcPr>
            <w:tcW w:w="2893" w:type="dxa"/>
            <w:tcBorders>
              <w:top w:val="single" w:sz="4" w:space="0" w:color="auto"/>
              <w:left w:val="single" w:sz="4" w:space="0" w:color="auto"/>
              <w:bottom w:val="single" w:sz="4" w:space="0" w:color="auto"/>
              <w:right w:val="single" w:sz="4" w:space="0" w:color="auto"/>
            </w:tcBorders>
            <w:hideMark/>
          </w:tcPr>
          <w:p w:rsidR="0099791D" w:rsidRPr="00695577" w:rsidRDefault="00B80397" w:rsidP="0099791D">
            <w:pPr>
              <w:jc w:val="center"/>
              <w:rPr>
                <w:bCs/>
                <w:kern w:val="32"/>
                <w:sz w:val="22"/>
                <w:szCs w:val="22"/>
              </w:rPr>
            </w:pPr>
            <w:r w:rsidRPr="00695577">
              <w:rPr>
                <w:sz w:val="22"/>
                <w:szCs w:val="22"/>
              </w:rPr>
              <w:t>4</w:t>
            </w:r>
          </w:p>
        </w:tc>
      </w:tr>
      <w:tr w:rsidR="0099791D" w:rsidRPr="00695577" w:rsidTr="0099791D">
        <w:trPr>
          <w:trHeight w:val="324"/>
        </w:trPr>
        <w:tc>
          <w:tcPr>
            <w:tcW w:w="7200" w:type="dxa"/>
            <w:tcBorders>
              <w:top w:val="single" w:sz="4" w:space="0" w:color="auto"/>
              <w:left w:val="single" w:sz="4" w:space="0" w:color="auto"/>
              <w:bottom w:val="single" w:sz="4" w:space="0" w:color="auto"/>
              <w:right w:val="single" w:sz="4" w:space="0" w:color="auto"/>
            </w:tcBorders>
            <w:hideMark/>
          </w:tcPr>
          <w:p w:rsidR="0099791D" w:rsidRPr="00695577" w:rsidRDefault="009A6438" w:rsidP="0099791D">
            <w:pPr>
              <w:rPr>
                <w:bCs/>
                <w:kern w:val="32"/>
                <w:sz w:val="22"/>
                <w:szCs w:val="22"/>
              </w:rPr>
            </w:pPr>
            <w:r w:rsidRPr="00695577">
              <w:rPr>
                <w:sz w:val="22"/>
                <w:szCs w:val="22"/>
              </w:rPr>
              <w:t>Республика Татарстан</w:t>
            </w:r>
          </w:p>
        </w:tc>
        <w:tc>
          <w:tcPr>
            <w:tcW w:w="2893" w:type="dxa"/>
            <w:tcBorders>
              <w:top w:val="single" w:sz="4" w:space="0" w:color="auto"/>
              <w:left w:val="single" w:sz="4" w:space="0" w:color="auto"/>
              <w:bottom w:val="single" w:sz="4" w:space="0" w:color="auto"/>
              <w:right w:val="single" w:sz="4" w:space="0" w:color="auto"/>
            </w:tcBorders>
            <w:hideMark/>
          </w:tcPr>
          <w:p w:rsidR="0099791D" w:rsidRPr="00695577" w:rsidRDefault="00B80397" w:rsidP="0099791D">
            <w:pPr>
              <w:jc w:val="center"/>
              <w:rPr>
                <w:bCs/>
                <w:kern w:val="32"/>
                <w:sz w:val="22"/>
                <w:szCs w:val="22"/>
              </w:rPr>
            </w:pPr>
            <w:r w:rsidRPr="00695577">
              <w:rPr>
                <w:sz w:val="22"/>
                <w:szCs w:val="22"/>
              </w:rPr>
              <w:t>5</w:t>
            </w:r>
          </w:p>
        </w:tc>
      </w:tr>
      <w:tr w:rsidR="00B80397" w:rsidRPr="00695577" w:rsidTr="0099791D">
        <w:trPr>
          <w:trHeight w:val="324"/>
        </w:trPr>
        <w:tc>
          <w:tcPr>
            <w:tcW w:w="7200" w:type="dxa"/>
            <w:tcBorders>
              <w:top w:val="single" w:sz="4" w:space="0" w:color="auto"/>
              <w:left w:val="single" w:sz="4" w:space="0" w:color="auto"/>
              <w:bottom w:val="single" w:sz="4" w:space="0" w:color="auto"/>
              <w:right w:val="single" w:sz="4" w:space="0" w:color="auto"/>
            </w:tcBorders>
          </w:tcPr>
          <w:p w:rsidR="00B80397" w:rsidRPr="00695577" w:rsidRDefault="00B80397" w:rsidP="0099791D">
            <w:pPr>
              <w:rPr>
                <w:sz w:val="22"/>
                <w:szCs w:val="22"/>
              </w:rPr>
            </w:pPr>
            <w:r w:rsidRPr="00695577">
              <w:rPr>
                <w:sz w:val="22"/>
                <w:szCs w:val="22"/>
              </w:rPr>
              <w:t>Итоговое повторение и резервные уроки</w:t>
            </w:r>
          </w:p>
        </w:tc>
        <w:tc>
          <w:tcPr>
            <w:tcW w:w="2893" w:type="dxa"/>
            <w:tcBorders>
              <w:top w:val="single" w:sz="4" w:space="0" w:color="auto"/>
              <w:left w:val="single" w:sz="4" w:space="0" w:color="auto"/>
              <w:bottom w:val="single" w:sz="4" w:space="0" w:color="auto"/>
              <w:right w:val="single" w:sz="4" w:space="0" w:color="auto"/>
            </w:tcBorders>
          </w:tcPr>
          <w:p w:rsidR="00B80397" w:rsidRPr="00695577" w:rsidRDefault="00B80397" w:rsidP="0099791D">
            <w:pPr>
              <w:jc w:val="center"/>
              <w:rPr>
                <w:sz w:val="22"/>
                <w:szCs w:val="22"/>
              </w:rPr>
            </w:pPr>
            <w:r w:rsidRPr="00695577">
              <w:rPr>
                <w:sz w:val="22"/>
                <w:szCs w:val="22"/>
              </w:rPr>
              <w:t>3</w:t>
            </w:r>
          </w:p>
        </w:tc>
      </w:tr>
      <w:tr w:rsidR="00B80397" w:rsidRPr="00695577" w:rsidTr="0099791D">
        <w:trPr>
          <w:trHeight w:val="324"/>
        </w:trPr>
        <w:tc>
          <w:tcPr>
            <w:tcW w:w="7200" w:type="dxa"/>
            <w:tcBorders>
              <w:top w:val="single" w:sz="4" w:space="0" w:color="auto"/>
              <w:left w:val="single" w:sz="4" w:space="0" w:color="auto"/>
              <w:bottom w:val="single" w:sz="4" w:space="0" w:color="auto"/>
              <w:right w:val="single" w:sz="4" w:space="0" w:color="auto"/>
            </w:tcBorders>
          </w:tcPr>
          <w:p w:rsidR="00B80397" w:rsidRPr="00695577" w:rsidRDefault="00B80397" w:rsidP="0099791D">
            <w:pPr>
              <w:rPr>
                <w:sz w:val="22"/>
                <w:szCs w:val="22"/>
              </w:rPr>
            </w:pPr>
            <w:r w:rsidRPr="00695577">
              <w:rPr>
                <w:sz w:val="22"/>
                <w:szCs w:val="22"/>
              </w:rPr>
              <w:t xml:space="preserve">Итого </w:t>
            </w:r>
          </w:p>
        </w:tc>
        <w:tc>
          <w:tcPr>
            <w:tcW w:w="2893" w:type="dxa"/>
            <w:tcBorders>
              <w:top w:val="single" w:sz="4" w:space="0" w:color="auto"/>
              <w:left w:val="single" w:sz="4" w:space="0" w:color="auto"/>
              <w:bottom w:val="single" w:sz="4" w:space="0" w:color="auto"/>
              <w:right w:val="single" w:sz="4" w:space="0" w:color="auto"/>
            </w:tcBorders>
          </w:tcPr>
          <w:p w:rsidR="00B80397" w:rsidRPr="00695577" w:rsidRDefault="00B80397" w:rsidP="0099791D">
            <w:pPr>
              <w:jc w:val="center"/>
              <w:rPr>
                <w:sz w:val="22"/>
                <w:szCs w:val="22"/>
              </w:rPr>
            </w:pPr>
            <w:r w:rsidRPr="00695577">
              <w:rPr>
                <w:sz w:val="22"/>
                <w:szCs w:val="22"/>
              </w:rPr>
              <w:t>70</w:t>
            </w:r>
          </w:p>
        </w:tc>
      </w:tr>
    </w:tbl>
    <w:p w:rsidR="0099791D" w:rsidRPr="00695577" w:rsidRDefault="0099791D" w:rsidP="0099791D">
      <w:pPr>
        <w:jc w:val="center"/>
        <w:rPr>
          <w:b/>
          <w:bCs/>
          <w:kern w:val="32"/>
          <w:sz w:val="22"/>
          <w:szCs w:val="22"/>
        </w:rPr>
      </w:pPr>
      <w:r w:rsidRPr="00695577">
        <w:rPr>
          <w:b/>
          <w:sz w:val="22"/>
          <w:szCs w:val="22"/>
        </w:rPr>
        <w:t>Требования к уровню</w:t>
      </w:r>
    </w:p>
    <w:p w:rsidR="0099791D" w:rsidRPr="00695577" w:rsidRDefault="0099791D" w:rsidP="0099791D">
      <w:pPr>
        <w:jc w:val="center"/>
        <w:rPr>
          <w:b/>
          <w:sz w:val="22"/>
          <w:szCs w:val="22"/>
        </w:rPr>
      </w:pPr>
      <w:r w:rsidRPr="00695577">
        <w:rPr>
          <w:b/>
          <w:sz w:val="22"/>
          <w:szCs w:val="22"/>
        </w:rPr>
        <w:t>подготовки учащихся, заканчивающих 8 класс.</w:t>
      </w:r>
    </w:p>
    <w:p w:rsidR="0099791D" w:rsidRPr="00695577" w:rsidRDefault="0099791D" w:rsidP="0099791D">
      <w:pPr>
        <w:rPr>
          <w:sz w:val="22"/>
          <w:szCs w:val="22"/>
        </w:rPr>
      </w:pPr>
    </w:p>
    <w:p w:rsidR="0099791D" w:rsidRPr="00695577" w:rsidRDefault="0099791D" w:rsidP="0099791D">
      <w:pPr>
        <w:rPr>
          <w:b/>
          <w:sz w:val="22"/>
          <w:szCs w:val="22"/>
        </w:rPr>
      </w:pPr>
      <w:r w:rsidRPr="00695577">
        <w:rPr>
          <w:b/>
          <w:sz w:val="22"/>
          <w:szCs w:val="22"/>
        </w:rPr>
        <w:t>Знать/ понимать:</w:t>
      </w:r>
    </w:p>
    <w:p w:rsidR="0099791D" w:rsidRPr="00695577" w:rsidRDefault="0099791D" w:rsidP="0099791D">
      <w:pPr>
        <w:rPr>
          <w:sz w:val="22"/>
          <w:szCs w:val="22"/>
        </w:rPr>
      </w:pPr>
      <w:r w:rsidRPr="00695577">
        <w:rPr>
          <w:sz w:val="22"/>
          <w:szCs w:val="22"/>
        </w:rPr>
        <w:t>-распределение рек страны по бассейнам океанов;</w:t>
      </w:r>
    </w:p>
    <w:p w:rsidR="0099791D" w:rsidRPr="00695577" w:rsidRDefault="0099791D" w:rsidP="0099791D">
      <w:pPr>
        <w:rPr>
          <w:sz w:val="22"/>
          <w:szCs w:val="22"/>
        </w:rPr>
      </w:pPr>
      <w:r w:rsidRPr="00695577">
        <w:rPr>
          <w:sz w:val="22"/>
          <w:szCs w:val="22"/>
        </w:rPr>
        <w:t>-основные области современного оледенения и крупные ледники;</w:t>
      </w:r>
    </w:p>
    <w:p w:rsidR="0099791D" w:rsidRPr="00695577" w:rsidRDefault="0099791D" w:rsidP="0099791D">
      <w:pPr>
        <w:rPr>
          <w:sz w:val="22"/>
          <w:szCs w:val="22"/>
        </w:rPr>
      </w:pPr>
      <w:r w:rsidRPr="00695577">
        <w:rPr>
          <w:sz w:val="22"/>
          <w:szCs w:val="22"/>
        </w:rPr>
        <w:t>- зональные типы почв, их главные свойства, примеры мелиорации земель в разных зонах и регионах;</w:t>
      </w:r>
    </w:p>
    <w:p w:rsidR="0099791D" w:rsidRPr="00695577" w:rsidRDefault="0099791D" w:rsidP="0099791D">
      <w:pPr>
        <w:rPr>
          <w:sz w:val="22"/>
          <w:szCs w:val="22"/>
        </w:rPr>
      </w:pPr>
      <w:r w:rsidRPr="00695577">
        <w:rPr>
          <w:sz w:val="22"/>
          <w:szCs w:val="22"/>
        </w:rPr>
        <w:t>- основные виды растительности и животного мира;</w:t>
      </w:r>
    </w:p>
    <w:p w:rsidR="0099791D" w:rsidRPr="00695577" w:rsidRDefault="0099791D" w:rsidP="0099791D">
      <w:pPr>
        <w:rPr>
          <w:b/>
          <w:sz w:val="22"/>
          <w:szCs w:val="22"/>
        </w:rPr>
      </w:pPr>
      <w:r w:rsidRPr="00695577">
        <w:rPr>
          <w:b/>
          <w:sz w:val="22"/>
          <w:szCs w:val="22"/>
        </w:rPr>
        <w:t>Уметь:</w:t>
      </w:r>
    </w:p>
    <w:p w:rsidR="0099791D" w:rsidRPr="00695577" w:rsidRDefault="0099791D" w:rsidP="0099791D">
      <w:pPr>
        <w:rPr>
          <w:b/>
          <w:sz w:val="22"/>
          <w:szCs w:val="22"/>
        </w:rPr>
      </w:pPr>
      <w:r w:rsidRPr="00695577">
        <w:rPr>
          <w:b/>
          <w:sz w:val="22"/>
          <w:szCs w:val="22"/>
        </w:rPr>
        <w:t xml:space="preserve">● называть и (или) показывать: </w:t>
      </w:r>
    </w:p>
    <w:p w:rsidR="0099791D" w:rsidRPr="00695577" w:rsidRDefault="0099791D" w:rsidP="0099791D">
      <w:pPr>
        <w:rPr>
          <w:sz w:val="22"/>
          <w:szCs w:val="22"/>
        </w:rPr>
      </w:pPr>
      <w:r w:rsidRPr="00695577">
        <w:rPr>
          <w:sz w:val="22"/>
          <w:szCs w:val="22"/>
        </w:rPr>
        <w:t>- предмет изучения географии;</w:t>
      </w:r>
    </w:p>
    <w:p w:rsidR="0099791D" w:rsidRPr="00695577" w:rsidRDefault="0099791D" w:rsidP="0099791D">
      <w:pPr>
        <w:rPr>
          <w:sz w:val="22"/>
          <w:szCs w:val="22"/>
        </w:rPr>
      </w:pPr>
      <w:r w:rsidRPr="00695577">
        <w:rPr>
          <w:sz w:val="22"/>
          <w:szCs w:val="22"/>
        </w:rPr>
        <w:t>- основные средства и методы получения географической информации;</w:t>
      </w:r>
    </w:p>
    <w:p w:rsidR="0099791D" w:rsidRPr="00695577" w:rsidRDefault="0099791D" w:rsidP="0099791D">
      <w:pPr>
        <w:rPr>
          <w:sz w:val="22"/>
          <w:szCs w:val="22"/>
        </w:rPr>
      </w:pPr>
      <w:r w:rsidRPr="00695577">
        <w:rPr>
          <w:sz w:val="22"/>
          <w:szCs w:val="22"/>
        </w:rPr>
        <w:t>- пограничные государства;</w:t>
      </w:r>
    </w:p>
    <w:p w:rsidR="0099791D" w:rsidRPr="00695577" w:rsidRDefault="0099791D" w:rsidP="0099791D">
      <w:pPr>
        <w:rPr>
          <w:sz w:val="22"/>
          <w:szCs w:val="22"/>
        </w:rPr>
      </w:pPr>
      <w:r w:rsidRPr="00695577">
        <w:rPr>
          <w:sz w:val="22"/>
          <w:szCs w:val="22"/>
        </w:rPr>
        <w:t>- особенности географического положения, размеры территории, морские и сухопутные границы России;</w:t>
      </w:r>
    </w:p>
    <w:p w:rsidR="0099791D" w:rsidRPr="00695577" w:rsidRDefault="0099791D" w:rsidP="0099791D">
      <w:pPr>
        <w:rPr>
          <w:sz w:val="22"/>
          <w:szCs w:val="22"/>
        </w:rPr>
      </w:pPr>
      <w:r w:rsidRPr="00695577">
        <w:rPr>
          <w:sz w:val="22"/>
          <w:szCs w:val="22"/>
        </w:rPr>
        <w:t>- субъекты Российской Федерации;</w:t>
      </w:r>
    </w:p>
    <w:p w:rsidR="0099791D" w:rsidRPr="00695577" w:rsidRDefault="0099791D" w:rsidP="0099791D">
      <w:pPr>
        <w:rPr>
          <w:sz w:val="22"/>
          <w:szCs w:val="22"/>
        </w:rPr>
      </w:pPr>
      <w:r w:rsidRPr="00695577">
        <w:rPr>
          <w:sz w:val="22"/>
          <w:szCs w:val="22"/>
        </w:rPr>
        <w:t>- границы часовых поясов;</w:t>
      </w:r>
    </w:p>
    <w:p w:rsidR="0099791D" w:rsidRPr="00695577" w:rsidRDefault="0099791D" w:rsidP="0099791D">
      <w:pPr>
        <w:rPr>
          <w:sz w:val="22"/>
          <w:szCs w:val="22"/>
        </w:rPr>
      </w:pPr>
      <w:r w:rsidRPr="00695577">
        <w:rPr>
          <w:sz w:val="22"/>
          <w:szCs w:val="22"/>
        </w:rPr>
        <w:t>- основные геологические эры, структуры земной коры, сейсмически опасные территории;</w:t>
      </w:r>
    </w:p>
    <w:p w:rsidR="0099791D" w:rsidRPr="00695577" w:rsidRDefault="0099791D" w:rsidP="0099791D">
      <w:pPr>
        <w:rPr>
          <w:sz w:val="22"/>
          <w:szCs w:val="22"/>
        </w:rPr>
      </w:pPr>
      <w:r w:rsidRPr="00695577">
        <w:rPr>
          <w:sz w:val="22"/>
          <w:szCs w:val="22"/>
        </w:rPr>
        <w:t>- климатообразующие факторы, особенности погоды в циклонах и антициклонах;</w:t>
      </w:r>
    </w:p>
    <w:p w:rsidR="0099791D" w:rsidRPr="00695577" w:rsidRDefault="0099791D" w:rsidP="0099791D">
      <w:pPr>
        <w:rPr>
          <w:sz w:val="22"/>
          <w:szCs w:val="22"/>
        </w:rPr>
      </w:pPr>
      <w:r w:rsidRPr="00695577">
        <w:rPr>
          <w:sz w:val="22"/>
          <w:szCs w:val="22"/>
        </w:rPr>
        <w:t>- народы, наиболее распространенные языки, религии.</w:t>
      </w:r>
    </w:p>
    <w:p w:rsidR="0099791D" w:rsidRPr="00695577" w:rsidRDefault="0099791D" w:rsidP="0099791D">
      <w:pPr>
        <w:rPr>
          <w:sz w:val="22"/>
          <w:szCs w:val="22"/>
        </w:rPr>
      </w:pPr>
      <w:r w:rsidRPr="00695577">
        <w:rPr>
          <w:sz w:val="22"/>
          <w:szCs w:val="22"/>
        </w:rPr>
        <w:t>- важнейшие природно-хозяйственные объекты страны;</w:t>
      </w:r>
    </w:p>
    <w:p w:rsidR="0099791D" w:rsidRPr="00695577" w:rsidRDefault="0099791D" w:rsidP="0099791D">
      <w:pPr>
        <w:rPr>
          <w:sz w:val="22"/>
          <w:szCs w:val="22"/>
        </w:rPr>
      </w:pPr>
      <w:r w:rsidRPr="00695577">
        <w:rPr>
          <w:sz w:val="22"/>
          <w:szCs w:val="22"/>
        </w:rPr>
        <w:t>- основные виды природных ресурсов и примеры рационального и нерационального использования;</w:t>
      </w:r>
    </w:p>
    <w:p w:rsidR="0099791D" w:rsidRPr="00695577" w:rsidRDefault="0099791D" w:rsidP="0099791D">
      <w:pPr>
        <w:rPr>
          <w:b/>
          <w:sz w:val="22"/>
          <w:szCs w:val="22"/>
        </w:rPr>
      </w:pPr>
      <w:r w:rsidRPr="00695577">
        <w:rPr>
          <w:b/>
          <w:sz w:val="22"/>
          <w:szCs w:val="22"/>
        </w:rPr>
        <w:t>● объяснять:</w:t>
      </w:r>
    </w:p>
    <w:p w:rsidR="0099791D" w:rsidRPr="00695577" w:rsidRDefault="0099791D" w:rsidP="0099791D">
      <w:pPr>
        <w:rPr>
          <w:sz w:val="22"/>
          <w:szCs w:val="22"/>
        </w:rPr>
      </w:pPr>
      <w:r w:rsidRPr="00695577">
        <w:rPr>
          <w:sz w:val="22"/>
          <w:szCs w:val="22"/>
        </w:rPr>
        <w:t>- роль географических знаний в решении социально-экономических, экологических проблем страны;</w:t>
      </w:r>
    </w:p>
    <w:p w:rsidR="0099791D" w:rsidRPr="00695577" w:rsidRDefault="0099791D" w:rsidP="0099791D">
      <w:pPr>
        <w:rPr>
          <w:sz w:val="22"/>
          <w:szCs w:val="22"/>
        </w:rPr>
      </w:pPr>
      <w:r w:rsidRPr="00695577">
        <w:rPr>
          <w:sz w:val="22"/>
          <w:szCs w:val="22"/>
        </w:rPr>
        <w:t>- влияние географического положения на природу, хозяйство;</w:t>
      </w:r>
    </w:p>
    <w:p w:rsidR="0099791D" w:rsidRPr="00695577" w:rsidRDefault="0099791D" w:rsidP="0099791D">
      <w:pPr>
        <w:rPr>
          <w:sz w:val="22"/>
          <w:szCs w:val="22"/>
        </w:rPr>
      </w:pPr>
      <w:r w:rsidRPr="00695577">
        <w:rPr>
          <w:sz w:val="22"/>
          <w:szCs w:val="22"/>
        </w:rPr>
        <w:t>- образование и размещение форм рельефа, закономерности наиболее крупных месторождений полезных ископаемых;</w:t>
      </w:r>
    </w:p>
    <w:p w:rsidR="0099791D" w:rsidRPr="00695577" w:rsidRDefault="0099791D" w:rsidP="0099791D">
      <w:pPr>
        <w:rPr>
          <w:sz w:val="22"/>
          <w:szCs w:val="22"/>
        </w:rPr>
      </w:pPr>
      <w:r w:rsidRPr="00695577">
        <w:rPr>
          <w:sz w:val="22"/>
          <w:szCs w:val="22"/>
        </w:rPr>
        <w:t>- образование атмосферных фронтов, циклонов и антициклонов, их влияние на состояние погоды;</w:t>
      </w:r>
    </w:p>
    <w:p w:rsidR="0099791D" w:rsidRPr="00695577" w:rsidRDefault="0099791D" w:rsidP="0099791D">
      <w:pPr>
        <w:rPr>
          <w:sz w:val="22"/>
          <w:szCs w:val="22"/>
        </w:rPr>
      </w:pPr>
      <w:r w:rsidRPr="00695577">
        <w:rPr>
          <w:sz w:val="22"/>
          <w:szCs w:val="22"/>
        </w:rPr>
        <w:t>- влияние климата на жизнь, быт, хозяйственную деятельность человека;</w:t>
      </w:r>
    </w:p>
    <w:p w:rsidR="0099791D" w:rsidRPr="00695577" w:rsidRDefault="0099791D" w:rsidP="0099791D">
      <w:pPr>
        <w:rPr>
          <w:sz w:val="22"/>
          <w:szCs w:val="22"/>
        </w:rPr>
      </w:pPr>
      <w:r w:rsidRPr="00695577">
        <w:rPr>
          <w:sz w:val="22"/>
          <w:szCs w:val="22"/>
        </w:rPr>
        <w:t>- как составляют прогноз погоды;</w:t>
      </w:r>
    </w:p>
    <w:p w:rsidR="0099791D" w:rsidRPr="00695577" w:rsidRDefault="0099791D" w:rsidP="0099791D">
      <w:pPr>
        <w:rPr>
          <w:sz w:val="22"/>
          <w:szCs w:val="22"/>
        </w:rPr>
      </w:pPr>
      <w:r w:rsidRPr="00695577">
        <w:rPr>
          <w:sz w:val="22"/>
          <w:szCs w:val="22"/>
        </w:rPr>
        <w:t>- распространение многолетней мерзлоты, ее влияние на состояние природных комплексов и освоение территории человеком;</w:t>
      </w:r>
    </w:p>
    <w:p w:rsidR="0099791D" w:rsidRPr="00695577" w:rsidRDefault="0099791D" w:rsidP="0099791D">
      <w:pPr>
        <w:rPr>
          <w:sz w:val="22"/>
          <w:szCs w:val="22"/>
        </w:rPr>
      </w:pPr>
      <w:r w:rsidRPr="00695577">
        <w:rPr>
          <w:sz w:val="22"/>
          <w:szCs w:val="22"/>
        </w:rPr>
        <w:t>- почвообразовательные процессы;</w:t>
      </w:r>
    </w:p>
    <w:p w:rsidR="0099791D" w:rsidRPr="00695577" w:rsidRDefault="0099791D" w:rsidP="0099791D">
      <w:pPr>
        <w:rPr>
          <w:sz w:val="22"/>
          <w:szCs w:val="22"/>
        </w:rPr>
      </w:pPr>
      <w:r w:rsidRPr="00695577">
        <w:rPr>
          <w:sz w:val="22"/>
          <w:szCs w:val="22"/>
        </w:rPr>
        <w:t>- особенности растительного и животного мира природных зон;</w:t>
      </w:r>
    </w:p>
    <w:p w:rsidR="0099791D" w:rsidRPr="00695577" w:rsidRDefault="0099791D" w:rsidP="0099791D">
      <w:pPr>
        <w:rPr>
          <w:sz w:val="22"/>
          <w:szCs w:val="22"/>
        </w:rPr>
      </w:pPr>
      <w:r w:rsidRPr="00695577">
        <w:rPr>
          <w:sz w:val="22"/>
          <w:szCs w:val="22"/>
        </w:rPr>
        <w:t>- разнообразие природных комплексов на территории страны;</w:t>
      </w:r>
    </w:p>
    <w:p w:rsidR="0099791D" w:rsidRPr="00695577" w:rsidRDefault="0099791D" w:rsidP="0099791D">
      <w:pPr>
        <w:rPr>
          <w:sz w:val="22"/>
          <w:szCs w:val="22"/>
        </w:rPr>
      </w:pPr>
      <w:r w:rsidRPr="00695577">
        <w:rPr>
          <w:sz w:val="22"/>
          <w:szCs w:val="22"/>
        </w:rPr>
        <w:lastRenderedPageBreak/>
        <w:t>- различия в естественном приросте населения, темпах его роста и уровня урбанизации отдельных территорий, направления миграций, образование и развитие разных форм городского и сельского населения, роль географического фактора в развитии человеческого общества на примере РФ.</w:t>
      </w:r>
    </w:p>
    <w:p w:rsidR="0099791D" w:rsidRPr="00695577" w:rsidRDefault="0099791D" w:rsidP="0099791D">
      <w:pPr>
        <w:rPr>
          <w:sz w:val="22"/>
          <w:szCs w:val="22"/>
        </w:rPr>
      </w:pPr>
      <w:r w:rsidRPr="00695577">
        <w:rPr>
          <w:sz w:val="22"/>
          <w:szCs w:val="22"/>
        </w:rPr>
        <w:t>- изменение пропорций между сферами, секторами, межотраслевыми комплексами и отраслями в структуре хозяйства;</w:t>
      </w:r>
    </w:p>
    <w:p w:rsidR="0099791D" w:rsidRPr="00695577" w:rsidRDefault="0099791D" w:rsidP="0099791D">
      <w:pPr>
        <w:rPr>
          <w:sz w:val="22"/>
          <w:szCs w:val="22"/>
        </w:rPr>
      </w:pPr>
      <w:r w:rsidRPr="00695577">
        <w:rPr>
          <w:sz w:val="22"/>
          <w:szCs w:val="22"/>
        </w:rPr>
        <w:t xml:space="preserve">● </w:t>
      </w:r>
      <w:r w:rsidRPr="00695577">
        <w:rPr>
          <w:b/>
          <w:sz w:val="22"/>
          <w:szCs w:val="22"/>
        </w:rPr>
        <w:t>определять:</w:t>
      </w:r>
    </w:p>
    <w:p w:rsidR="0099791D" w:rsidRPr="00695577" w:rsidRDefault="0099791D" w:rsidP="0099791D">
      <w:pPr>
        <w:rPr>
          <w:sz w:val="22"/>
          <w:szCs w:val="22"/>
        </w:rPr>
      </w:pPr>
      <w:r w:rsidRPr="00695577">
        <w:rPr>
          <w:sz w:val="22"/>
          <w:szCs w:val="22"/>
        </w:rPr>
        <w:t>-географическое положение объектов;</w:t>
      </w:r>
    </w:p>
    <w:p w:rsidR="0099791D" w:rsidRPr="00695577" w:rsidRDefault="0099791D" w:rsidP="0099791D">
      <w:pPr>
        <w:rPr>
          <w:sz w:val="22"/>
          <w:szCs w:val="22"/>
        </w:rPr>
      </w:pPr>
      <w:r w:rsidRPr="00695577">
        <w:rPr>
          <w:sz w:val="22"/>
          <w:szCs w:val="22"/>
        </w:rPr>
        <w:t>- разницу в поясном времени на территории;</w:t>
      </w:r>
    </w:p>
    <w:p w:rsidR="0099791D" w:rsidRPr="00695577" w:rsidRDefault="0099791D" w:rsidP="0099791D">
      <w:pPr>
        <w:rPr>
          <w:sz w:val="22"/>
          <w:szCs w:val="22"/>
        </w:rPr>
      </w:pPr>
      <w:r w:rsidRPr="00695577">
        <w:rPr>
          <w:sz w:val="22"/>
          <w:szCs w:val="22"/>
        </w:rPr>
        <w:t>- погоду по синоптическим картам;</w:t>
      </w:r>
    </w:p>
    <w:p w:rsidR="0099791D" w:rsidRPr="00695577" w:rsidRDefault="0099791D" w:rsidP="0099791D">
      <w:pPr>
        <w:rPr>
          <w:b/>
          <w:sz w:val="22"/>
          <w:szCs w:val="22"/>
        </w:rPr>
      </w:pPr>
      <w:r w:rsidRPr="00695577">
        <w:rPr>
          <w:b/>
          <w:sz w:val="22"/>
          <w:szCs w:val="22"/>
        </w:rPr>
        <w:t>● описывать:</w:t>
      </w:r>
    </w:p>
    <w:p w:rsidR="0099791D" w:rsidRPr="00695577" w:rsidRDefault="0099791D" w:rsidP="0099791D">
      <w:pPr>
        <w:rPr>
          <w:sz w:val="22"/>
          <w:szCs w:val="22"/>
        </w:rPr>
      </w:pPr>
      <w:r w:rsidRPr="00695577">
        <w:rPr>
          <w:sz w:val="22"/>
          <w:szCs w:val="22"/>
        </w:rPr>
        <w:t>- географическое положение страны (экономико-географическое, геополитическое и др.);</w:t>
      </w:r>
    </w:p>
    <w:p w:rsidR="0099791D" w:rsidRPr="00695577" w:rsidRDefault="0099791D" w:rsidP="0099791D">
      <w:pPr>
        <w:rPr>
          <w:sz w:val="22"/>
          <w:szCs w:val="22"/>
        </w:rPr>
      </w:pPr>
      <w:r w:rsidRPr="00695577">
        <w:rPr>
          <w:sz w:val="22"/>
          <w:szCs w:val="22"/>
        </w:rPr>
        <w:t>- особенности быта и религий отдельных народов;</w:t>
      </w:r>
    </w:p>
    <w:p w:rsidR="0099791D" w:rsidRPr="00695577" w:rsidRDefault="0099791D" w:rsidP="0099791D">
      <w:pPr>
        <w:rPr>
          <w:b/>
          <w:sz w:val="22"/>
          <w:szCs w:val="22"/>
        </w:rPr>
      </w:pPr>
      <w:r w:rsidRPr="00695577">
        <w:rPr>
          <w:sz w:val="22"/>
          <w:szCs w:val="22"/>
        </w:rPr>
        <w:t xml:space="preserve">● </w:t>
      </w:r>
      <w:r w:rsidRPr="00695577">
        <w:rPr>
          <w:b/>
          <w:sz w:val="22"/>
          <w:szCs w:val="22"/>
        </w:rPr>
        <w:t>оценивать:</w:t>
      </w:r>
    </w:p>
    <w:p w:rsidR="0099791D" w:rsidRPr="00695577" w:rsidRDefault="0099791D" w:rsidP="0099791D">
      <w:pPr>
        <w:rPr>
          <w:sz w:val="22"/>
          <w:szCs w:val="22"/>
        </w:rPr>
      </w:pPr>
      <w:r w:rsidRPr="00695577">
        <w:rPr>
          <w:sz w:val="22"/>
          <w:szCs w:val="22"/>
        </w:rPr>
        <w:t>-  изменение природных объектов под воздействием природных и антропогенных факторов;</w:t>
      </w:r>
    </w:p>
    <w:p w:rsidR="0099791D" w:rsidRPr="00695577" w:rsidRDefault="0099791D" w:rsidP="0099791D">
      <w:pPr>
        <w:rPr>
          <w:sz w:val="22"/>
          <w:szCs w:val="22"/>
        </w:rPr>
      </w:pPr>
      <w:r w:rsidRPr="00695577">
        <w:rPr>
          <w:sz w:val="22"/>
          <w:szCs w:val="22"/>
        </w:rPr>
        <w:t>- изменения в численности населения, изменения соотношения городского и сельского населения, развитие системы городских поселений;</w:t>
      </w:r>
    </w:p>
    <w:p w:rsidR="0099791D" w:rsidRPr="00695577" w:rsidRDefault="0099791D" w:rsidP="0099791D">
      <w:pPr>
        <w:rPr>
          <w:sz w:val="22"/>
          <w:szCs w:val="22"/>
        </w:rPr>
      </w:pPr>
      <w:r w:rsidRPr="00695577">
        <w:rPr>
          <w:sz w:val="22"/>
          <w:szCs w:val="22"/>
        </w:rPr>
        <w:t>- природно-ресурсный потенциал страны, региона.</w:t>
      </w:r>
    </w:p>
    <w:p w:rsidR="0099791D" w:rsidRPr="00695577" w:rsidRDefault="0099791D" w:rsidP="0099791D">
      <w:pPr>
        <w:rPr>
          <w:sz w:val="22"/>
          <w:szCs w:val="22"/>
        </w:rPr>
      </w:pPr>
    </w:p>
    <w:p w:rsidR="0099791D" w:rsidRPr="00695577" w:rsidRDefault="0099791D" w:rsidP="0099791D">
      <w:pPr>
        <w:jc w:val="center"/>
        <w:rPr>
          <w:sz w:val="22"/>
          <w:szCs w:val="22"/>
        </w:rPr>
      </w:pPr>
    </w:p>
    <w:p w:rsidR="0099791D" w:rsidRPr="00695577" w:rsidRDefault="0099791D" w:rsidP="0099791D">
      <w:pPr>
        <w:jc w:val="center"/>
        <w:rPr>
          <w:sz w:val="22"/>
          <w:szCs w:val="22"/>
        </w:rPr>
      </w:pPr>
    </w:p>
    <w:p w:rsidR="0099791D" w:rsidRPr="00695577" w:rsidRDefault="0099791D" w:rsidP="0099791D">
      <w:pPr>
        <w:jc w:val="center"/>
        <w:rPr>
          <w:sz w:val="22"/>
          <w:szCs w:val="22"/>
        </w:rPr>
      </w:pPr>
      <w:r w:rsidRPr="00695577">
        <w:rPr>
          <w:sz w:val="22"/>
          <w:szCs w:val="22"/>
        </w:rPr>
        <w:t>Литература и средства обучения</w:t>
      </w:r>
    </w:p>
    <w:p w:rsidR="0099791D" w:rsidRPr="00695577" w:rsidRDefault="0099791D" w:rsidP="0099791D">
      <w:pPr>
        <w:jc w:val="center"/>
        <w:rPr>
          <w:sz w:val="22"/>
          <w:szCs w:val="22"/>
        </w:rPr>
      </w:pPr>
    </w:p>
    <w:p w:rsidR="0099791D" w:rsidRPr="00695577" w:rsidRDefault="0099791D" w:rsidP="0099791D">
      <w:pPr>
        <w:numPr>
          <w:ilvl w:val="0"/>
          <w:numId w:val="20"/>
        </w:numPr>
        <w:jc w:val="both"/>
        <w:rPr>
          <w:sz w:val="22"/>
          <w:szCs w:val="22"/>
        </w:rPr>
      </w:pPr>
      <w:r w:rsidRPr="00695577">
        <w:rPr>
          <w:sz w:val="22"/>
          <w:szCs w:val="22"/>
        </w:rPr>
        <w:t>География 8 класс. Поурочные планы по учебнику И. И. Бариновой «География России. Природа». Изд. 2-е</w:t>
      </w:r>
      <w:proofErr w:type="gramStart"/>
      <w:r w:rsidRPr="00695577">
        <w:rPr>
          <w:sz w:val="22"/>
          <w:szCs w:val="22"/>
        </w:rPr>
        <w:t>/ С</w:t>
      </w:r>
      <w:proofErr w:type="gramEnd"/>
      <w:r w:rsidRPr="00695577">
        <w:rPr>
          <w:sz w:val="22"/>
          <w:szCs w:val="22"/>
        </w:rPr>
        <w:t xml:space="preserve">ост. Т. Н. </w:t>
      </w:r>
      <w:proofErr w:type="spellStart"/>
      <w:r w:rsidRPr="00695577">
        <w:rPr>
          <w:sz w:val="22"/>
          <w:szCs w:val="22"/>
        </w:rPr>
        <w:t>Воробцова</w:t>
      </w:r>
      <w:proofErr w:type="spellEnd"/>
      <w:r w:rsidRPr="00695577">
        <w:rPr>
          <w:sz w:val="22"/>
          <w:szCs w:val="22"/>
        </w:rPr>
        <w:t>. – Волгоград: Учитель – АСТ, 2003. – 127с.</w:t>
      </w:r>
    </w:p>
    <w:p w:rsidR="0099791D" w:rsidRPr="00695577" w:rsidRDefault="0099791D" w:rsidP="0099791D">
      <w:pPr>
        <w:numPr>
          <w:ilvl w:val="0"/>
          <w:numId w:val="20"/>
        </w:numPr>
        <w:jc w:val="both"/>
        <w:rPr>
          <w:sz w:val="22"/>
          <w:szCs w:val="22"/>
        </w:rPr>
      </w:pPr>
      <w:proofErr w:type="spellStart"/>
      <w:r w:rsidRPr="00695577">
        <w:rPr>
          <w:sz w:val="22"/>
          <w:szCs w:val="22"/>
        </w:rPr>
        <w:t>Жижина</w:t>
      </w:r>
      <w:proofErr w:type="spellEnd"/>
      <w:r w:rsidRPr="00695577">
        <w:rPr>
          <w:sz w:val="22"/>
          <w:szCs w:val="22"/>
        </w:rPr>
        <w:t xml:space="preserve"> Е. А. Поурочные разработки по географии: Природа России. 8 класс. – М., «ВАКО», 2004, 352с. – (В помощь школьному учителю).</w:t>
      </w:r>
    </w:p>
    <w:p w:rsidR="0099791D" w:rsidRPr="00695577" w:rsidRDefault="0099791D" w:rsidP="0099791D">
      <w:pPr>
        <w:numPr>
          <w:ilvl w:val="0"/>
          <w:numId w:val="20"/>
        </w:numPr>
        <w:jc w:val="both"/>
        <w:rPr>
          <w:sz w:val="22"/>
          <w:szCs w:val="22"/>
        </w:rPr>
      </w:pPr>
      <w:r w:rsidRPr="00695577">
        <w:rPr>
          <w:sz w:val="22"/>
          <w:szCs w:val="22"/>
        </w:rPr>
        <w:t xml:space="preserve">Моисеева О. П. Тематический тестовый контроль по географии России: 8 класс. 2-е изд., </w:t>
      </w:r>
      <w:proofErr w:type="spellStart"/>
      <w:r w:rsidRPr="00695577">
        <w:rPr>
          <w:sz w:val="22"/>
          <w:szCs w:val="22"/>
        </w:rPr>
        <w:t>испр</w:t>
      </w:r>
      <w:proofErr w:type="spellEnd"/>
      <w:r w:rsidRPr="00695577">
        <w:rPr>
          <w:sz w:val="22"/>
          <w:szCs w:val="22"/>
        </w:rPr>
        <w:t>. – М.: ТЦ «Сфера», 2000. – 112.</w:t>
      </w:r>
    </w:p>
    <w:p w:rsidR="0099791D" w:rsidRPr="00695577" w:rsidRDefault="0099791D" w:rsidP="0099791D">
      <w:pPr>
        <w:numPr>
          <w:ilvl w:val="0"/>
          <w:numId w:val="20"/>
        </w:numPr>
        <w:jc w:val="both"/>
        <w:rPr>
          <w:sz w:val="22"/>
          <w:szCs w:val="22"/>
        </w:rPr>
      </w:pPr>
      <w:r w:rsidRPr="00695577">
        <w:rPr>
          <w:sz w:val="22"/>
          <w:szCs w:val="22"/>
        </w:rPr>
        <w:t>Предметные недели в школе: География/сост. А. Ф. Романова - Волгоград: Учитель, 2004. -89с.</w:t>
      </w:r>
    </w:p>
    <w:p w:rsidR="0099791D" w:rsidRPr="00695577" w:rsidRDefault="0099791D" w:rsidP="0099791D">
      <w:pPr>
        <w:numPr>
          <w:ilvl w:val="0"/>
          <w:numId w:val="20"/>
        </w:numPr>
        <w:jc w:val="both"/>
        <w:rPr>
          <w:sz w:val="22"/>
          <w:szCs w:val="22"/>
        </w:rPr>
      </w:pPr>
      <w:r w:rsidRPr="00695577">
        <w:rPr>
          <w:sz w:val="22"/>
          <w:szCs w:val="22"/>
        </w:rPr>
        <w:t>Романова А. Ф. Нестандартные уроки. География 8-9 классы. Народные промыслы России. – Волгоград: Учитель, 2003. -105с.</w:t>
      </w:r>
    </w:p>
    <w:p w:rsidR="0099791D" w:rsidRPr="00695577" w:rsidRDefault="0099791D" w:rsidP="0099791D">
      <w:pPr>
        <w:numPr>
          <w:ilvl w:val="0"/>
          <w:numId w:val="20"/>
        </w:numPr>
        <w:jc w:val="both"/>
        <w:rPr>
          <w:sz w:val="22"/>
          <w:szCs w:val="22"/>
        </w:rPr>
      </w:pPr>
      <w:r w:rsidRPr="00695577">
        <w:rPr>
          <w:sz w:val="22"/>
          <w:szCs w:val="22"/>
        </w:rPr>
        <w:t>Журнал «География в школе»</w:t>
      </w:r>
    </w:p>
    <w:p w:rsidR="0099791D" w:rsidRPr="00695577" w:rsidRDefault="0099791D" w:rsidP="0099791D">
      <w:pPr>
        <w:numPr>
          <w:ilvl w:val="0"/>
          <w:numId w:val="20"/>
        </w:numPr>
        <w:jc w:val="both"/>
        <w:rPr>
          <w:sz w:val="22"/>
          <w:szCs w:val="22"/>
        </w:rPr>
      </w:pPr>
      <w:r w:rsidRPr="00695577">
        <w:rPr>
          <w:sz w:val="22"/>
          <w:szCs w:val="22"/>
        </w:rPr>
        <w:t>География. Приложение к газете  «Первое сентября»</w:t>
      </w:r>
    </w:p>
    <w:p w:rsidR="0099791D" w:rsidRPr="00695577" w:rsidRDefault="0099791D" w:rsidP="0099791D">
      <w:pPr>
        <w:numPr>
          <w:ilvl w:val="0"/>
          <w:numId w:val="20"/>
        </w:numPr>
        <w:jc w:val="both"/>
        <w:rPr>
          <w:sz w:val="22"/>
          <w:szCs w:val="22"/>
        </w:rPr>
      </w:pPr>
      <w:r w:rsidRPr="00695577">
        <w:rPr>
          <w:sz w:val="22"/>
          <w:szCs w:val="22"/>
        </w:rPr>
        <w:t>Интернет – ресурсы</w:t>
      </w:r>
    </w:p>
    <w:p w:rsidR="0099791D" w:rsidRPr="00695577" w:rsidRDefault="0099791D" w:rsidP="0099791D">
      <w:pPr>
        <w:numPr>
          <w:ilvl w:val="0"/>
          <w:numId w:val="20"/>
        </w:numPr>
        <w:jc w:val="both"/>
        <w:rPr>
          <w:sz w:val="22"/>
          <w:szCs w:val="22"/>
        </w:rPr>
      </w:pPr>
      <w:r w:rsidRPr="00695577">
        <w:rPr>
          <w:sz w:val="22"/>
          <w:szCs w:val="22"/>
        </w:rPr>
        <w:t>Электронный учебник для 8 класса</w:t>
      </w:r>
    </w:p>
    <w:p w:rsidR="0099791D" w:rsidRPr="00695577" w:rsidRDefault="0099791D" w:rsidP="0099791D">
      <w:pPr>
        <w:numPr>
          <w:ilvl w:val="0"/>
          <w:numId w:val="20"/>
        </w:numPr>
        <w:jc w:val="both"/>
        <w:rPr>
          <w:sz w:val="22"/>
          <w:szCs w:val="22"/>
        </w:rPr>
      </w:pPr>
      <w:r w:rsidRPr="00695577">
        <w:rPr>
          <w:sz w:val="22"/>
          <w:szCs w:val="22"/>
        </w:rPr>
        <w:t>Настенные карты, интерактивные карты</w:t>
      </w:r>
    </w:p>
    <w:p w:rsidR="0099791D" w:rsidRPr="00695577" w:rsidRDefault="0099791D" w:rsidP="0099791D">
      <w:pPr>
        <w:numPr>
          <w:ilvl w:val="0"/>
          <w:numId w:val="20"/>
        </w:numPr>
        <w:jc w:val="both"/>
        <w:rPr>
          <w:sz w:val="22"/>
          <w:szCs w:val="22"/>
        </w:rPr>
      </w:pPr>
      <w:r w:rsidRPr="00695577">
        <w:rPr>
          <w:sz w:val="22"/>
          <w:szCs w:val="22"/>
        </w:rPr>
        <w:t>Наглядные пособия (таблицы)</w:t>
      </w:r>
    </w:p>
    <w:p w:rsidR="0099791D" w:rsidRPr="00695577" w:rsidRDefault="0099791D" w:rsidP="0099791D">
      <w:pPr>
        <w:rPr>
          <w:i/>
          <w:sz w:val="22"/>
          <w:szCs w:val="22"/>
        </w:rPr>
      </w:pPr>
      <w:r w:rsidRPr="00695577">
        <w:rPr>
          <w:i/>
          <w:sz w:val="22"/>
          <w:szCs w:val="22"/>
        </w:rPr>
        <w:t>Для учащихся:</w:t>
      </w:r>
    </w:p>
    <w:p w:rsidR="0099791D" w:rsidRPr="00695577" w:rsidRDefault="0099791D" w:rsidP="0099791D">
      <w:pPr>
        <w:numPr>
          <w:ilvl w:val="0"/>
          <w:numId w:val="21"/>
        </w:numPr>
        <w:jc w:val="both"/>
        <w:rPr>
          <w:sz w:val="22"/>
          <w:szCs w:val="22"/>
        </w:rPr>
      </w:pPr>
      <w:r w:rsidRPr="00695577">
        <w:rPr>
          <w:sz w:val="22"/>
          <w:szCs w:val="22"/>
        </w:rPr>
        <w:t>Атласы и контурные карты для 8 класса.</w:t>
      </w:r>
    </w:p>
    <w:p w:rsidR="0099791D" w:rsidRPr="00695577" w:rsidRDefault="0099791D" w:rsidP="0099791D">
      <w:pPr>
        <w:numPr>
          <w:ilvl w:val="0"/>
          <w:numId w:val="21"/>
        </w:numPr>
        <w:jc w:val="both"/>
        <w:rPr>
          <w:sz w:val="22"/>
          <w:szCs w:val="22"/>
        </w:rPr>
      </w:pPr>
      <w:r w:rsidRPr="00695577">
        <w:rPr>
          <w:sz w:val="22"/>
          <w:szCs w:val="22"/>
        </w:rPr>
        <w:t>География: занимательные материалы к урокам и внеклассным занятиям в 6-8 классах. Сост. Н. А. Касаткина. – Волгоград: Учитель, 2004.-156с.</w:t>
      </w:r>
    </w:p>
    <w:p w:rsidR="0099791D" w:rsidRPr="00695577" w:rsidRDefault="0099791D" w:rsidP="0099791D">
      <w:pPr>
        <w:numPr>
          <w:ilvl w:val="0"/>
          <w:numId w:val="21"/>
        </w:numPr>
        <w:rPr>
          <w:sz w:val="22"/>
          <w:szCs w:val="22"/>
        </w:rPr>
      </w:pPr>
      <w:r w:rsidRPr="00695577">
        <w:rPr>
          <w:sz w:val="22"/>
          <w:szCs w:val="22"/>
        </w:rPr>
        <w:t xml:space="preserve">По родной стране Составитель А.А. Шибанова М., Просвещение 1986. </w:t>
      </w:r>
    </w:p>
    <w:p w:rsidR="0099791D" w:rsidRPr="00695577" w:rsidRDefault="0099791D" w:rsidP="0099791D">
      <w:pPr>
        <w:numPr>
          <w:ilvl w:val="0"/>
          <w:numId w:val="21"/>
        </w:numPr>
        <w:rPr>
          <w:sz w:val="22"/>
          <w:szCs w:val="22"/>
        </w:rPr>
      </w:pPr>
      <w:r w:rsidRPr="00695577">
        <w:rPr>
          <w:sz w:val="22"/>
          <w:szCs w:val="22"/>
        </w:rPr>
        <w:t>География России, учебник для 8-9 классов</w:t>
      </w:r>
      <w:proofErr w:type="gramStart"/>
      <w:r w:rsidRPr="00695577">
        <w:rPr>
          <w:sz w:val="22"/>
          <w:szCs w:val="22"/>
        </w:rPr>
        <w:t xml:space="preserve"> П</w:t>
      </w:r>
      <w:proofErr w:type="gramEnd"/>
      <w:r w:rsidRPr="00695577">
        <w:rPr>
          <w:sz w:val="22"/>
          <w:szCs w:val="22"/>
        </w:rPr>
        <w:t xml:space="preserve">од редакцией  А.В. </w:t>
      </w:r>
      <w:proofErr w:type="spellStart"/>
      <w:r w:rsidRPr="00695577">
        <w:rPr>
          <w:sz w:val="22"/>
          <w:szCs w:val="22"/>
        </w:rPr>
        <w:t>Даринского</w:t>
      </w:r>
      <w:proofErr w:type="spellEnd"/>
      <w:r w:rsidRPr="00695577">
        <w:rPr>
          <w:sz w:val="22"/>
          <w:szCs w:val="22"/>
        </w:rPr>
        <w:t xml:space="preserve"> </w:t>
      </w:r>
      <w:proofErr w:type="spellStart"/>
      <w:r w:rsidRPr="00695577">
        <w:rPr>
          <w:sz w:val="22"/>
          <w:szCs w:val="22"/>
        </w:rPr>
        <w:t>М.,Просвещение</w:t>
      </w:r>
      <w:proofErr w:type="spellEnd"/>
      <w:r w:rsidRPr="00695577">
        <w:rPr>
          <w:sz w:val="22"/>
          <w:szCs w:val="22"/>
        </w:rPr>
        <w:t xml:space="preserve"> 1993. </w:t>
      </w:r>
    </w:p>
    <w:p w:rsidR="0099791D" w:rsidRPr="00695577" w:rsidRDefault="0099791D" w:rsidP="0099791D">
      <w:pPr>
        <w:numPr>
          <w:ilvl w:val="0"/>
          <w:numId w:val="21"/>
        </w:numPr>
        <w:jc w:val="both"/>
        <w:rPr>
          <w:sz w:val="22"/>
          <w:szCs w:val="22"/>
        </w:rPr>
      </w:pPr>
      <w:r w:rsidRPr="00695577">
        <w:rPr>
          <w:sz w:val="22"/>
          <w:szCs w:val="22"/>
        </w:rPr>
        <w:t>Интернет - ресурсы</w:t>
      </w:r>
    </w:p>
    <w:p w:rsidR="0099791D" w:rsidRPr="00695577" w:rsidRDefault="0099791D" w:rsidP="0099791D">
      <w:pPr>
        <w:numPr>
          <w:ilvl w:val="0"/>
          <w:numId w:val="21"/>
        </w:numPr>
        <w:jc w:val="both"/>
        <w:rPr>
          <w:sz w:val="22"/>
          <w:szCs w:val="22"/>
        </w:rPr>
      </w:pPr>
      <w:proofErr w:type="spellStart"/>
      <w:r w:rsidRPr="00695577">
        <w:rPr>
          <w:sz w:val="22"/>
          <w:szCs w:val="22"/>
        </w:rPr>
        <w:t>Экзерцева</w:t>
      </w:r>
      <w:proofErr w:type="spellEnd"/>
      <w:r w:rsidRPr="00695577">
        <w:rPr>
          <w:sz w:val="22"/>
          <w:szCs w:val="22"/>
        </w:rPr>
        <w:t xml:space="preserve"> Е. В. Кроссворды для школьников. География / Художники Н. В. </w:t>
      </w:r>
      <w:proofErr w:type="spellStart"/>
      <w:r w:rsidRPr="00695577">
        <w:rPr>
          <w:sz w:val="22"/>
          <w:szCs w:val="22"/>
        </w:rPr>
        <w:t>Кирильчева</w:t>
      </w:r>
      <w:proofErr w:type="spellEnd"/>
      <w:r w:rsidRPr="00695577">
        <w:rPr>
          <w:sz w:val="22"/>
          <w:szCs w:val="22"/>
        </w:rPr>
        <w:t>, В. Н. Куров – Ярославль: «Академия развития», 1998. – 128с.</w:t>
      </w:r>
    </w:p>
    <w:p w:rsidR="0099791D" w:rsidRPr="00CE10BB" w:rsidRDefault="0099791D" w:rsidP="0099791D">
      <w:pPr>
        <w:jc w:val="both"/>
        <w:rPr>
          <w:sz w:val="22"/>
          <w:szCs w:val="22"/>
        </w:rPr>
      </w:pPr>
    </w:p>
    <w:p w:rsidR="0099791D" w:rsidRPr="00CE10BB" w:rsidRDefault="0099791D" w:rsidP="0099791D">
      <w:pPr>
        <w:jc w:val="both"/>
        <w:rPr>
          <w:sz w:val="22"/>
          <w:szCs w:val="22"/>
        </w:rPr>
      </w:pPr>
    </w:p>
    <w:p w:rsidR="0099791D" w:rsidRPr="00CE10BB" w:rsidRDefault="0099791D" w:rsidP="0099791D">
      <w:pPr>
        <w:jc w:val="both"/>
        <w:rPr>
          <w:sz w:val="22"/>
          <w:szCs w:val="22"/>
        </w:rPr>
      </w:pPr>
    </w:p>
    <w:p w:rsidR="0099791D" w:rsidRPr="00695577" w:rsidRDefault="0099791D" w:rsidP="0099791D">
      <w:pPr>
        <w:jc w:val="center"/>
        <w:rPr>
          <w:b/>
          <w:sz w:val="22"/>
          <w:szCs w:val="22"/>
        </w:rPr>
      </w:pPr>
    </w:p>
    <w:p w:rsidR="004B2798" w:rsidRPr="00695577" w:rsidRDefault="004B2798" w:rsidP="004B2798">
      <w:pPr>
        <w:jc w:val="both"/>
        <w:rPr>
          <w:bCs/>
          <w:sz w:val="22"/>
          <w:szCs w:val="22"/>
        </w:rPr>
        <w:sectPr w:rsidR="004B2798" w:rsidRPr="00695577" w:rsidSect="0099791D">
          <w:pgSz w:w="16838" w:h="11906" w:orient="landscape"/>
          <w:pgMar w:top="1021" w:right="820" w:bottom="1134" w:left="567" w:header="709" w:footer="709" w:gutter="0"/>
          <w:cols w:space="708"/>
          <w:docGrid w:linePitch="360"/>
        </w:sectPr>
      </w:pPr>
    </w:p>
    <w:p w:rsidR="004B2798" w:rsidRPr="00695577" w:rsidRDefault="00753DC9" w:rsidP="00753DC9">
      <w:pPr>
        <w:tabs>
          <w:tab w:val="left" w:pos="1155"/>
        </w:tabs>
        <w:spacing w:before="40"/>
        <w:rPr>
          <w:b/>
          <w:sz w:val="22"/>
          <w:szCs w:val="22"/>
        </w:rPr>
      </w:pPr>
      <w:r>
        <w:rPr>
          <w:b/>
          <w:sz w:val="22"/>
          <w:szCs w:val="22"/>
        </w:rPr>
        <w:lastRenderedPageBreak/>
        <w:t xml:space="preserve">                                                                                                             </w:t>
      </w:r>
      <w:r w:rsidR="004B2798" w:rsidRPr="00695577">
        <w:rPr>
          <w:b/>
          <w:sz w:val="22"/>
          <w:szCs w:val="22"/>
        </w:rPr>
        <w:t>Календарно-тематический план</w:t>
      </w:r>
    </w:p>
    <w:p w:rsidR="004B2798" w:rsidRPr="00695577" w:rsidRDefault="004B2798" w:rsidP="004B2798">
      <w:pPr>
        <w:jc w:val="both"/>
        <w:rPr>
          <w:sz w:val="22"/>
          <w:szCs w:val="22"/>
        </w:rPr>
      </w:pPr>
    </w:p>
    <w:tbl>
      <w:tblPr>
        <w:tblW w:w="16160"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9"/>
        <w:gridCol w:w="2880"/>
        <w:gridCol w:w="541"/>
        <w:gridCol w:w="3960"/>
        <w:gridCol w:w="803"/>
        <w:gridCol w:w="8"/>
        <w:gridCol w:w="2687"/>
        <w:gridCol w:w="1134"/>
        <w:gridCol w:w="1276"/>
        <w:gridCol w:w="992"/>
        <w:gridCol w:w="850"/>
      </w:tblGrid>
      <w:tr w:rsidR="00B80397" w:rsidRPr="00695577" w:rsidTr="00741AC8">
        <w:tc>
          <w:tcPr>
            <w:tcW w:w="1029"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 xml:space="preserve">№ </w:t>
            </w:r>
            <w:proofErr w:type="gramStart"/>
            <w:r w:rsidRPr="00695577">
              <w:rPr>
                <w:rStyle w:val="FontStyle62"/>
                <w:sz w:val="22"/>
                <w:szCs w:val="22"/>
              </w:rPr>
              <w:t>п</w:t>
            </w:r>
            <w:proofErr w:type="gramEnd"/>
            <w:r w:rsidRPr="00695577">
              <w:rPr>
                <w:rStyle w:val="FontStyle62"/>
                <w:sz w:val="22"/>
                <w:szCs w:val="22"/>
              </w:rPr>
              <w:t>/п</w:t>
            </w:r>
          </w:p>
        </w:tc>
        <w:tc>
          <w:tcPr>
            <w:tcW w:w="2880"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Тема раздела, урока</w:t>
            </w:r>
          </w:p>
        </w:tc>
        <w:tc>
          <w:tcPr>
            <w:tcW w:w="541"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Кол-во часов</w:t>
            </w:r>
          </w:p>
        </w:tc>
        <w:tc>
          <w:tcPr>
            <w:tcW w:w="4763" w:type="dxa"/>
            <w:gridSpan w:val="2"/>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Элементы содержания урока</w:t>
            </w:r>
          </w:p>
        </w:tc>
        <w:tc>
          <w:tcPr>
            <w:tcW w:w="2695" w:type="dxa"/>
            <w:gridSpan w:val="2"/>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 xml:space="preserve">Требования к уровню подготовки </w:t>
            </w:r>
            <w:proofErr w:type="gramStart"/>
            <w:r w:rsidRPr="00695577">
              <w:rPr>
                <w:rStyle w:val="FontStyle62"/>
                <w:sz w:val="22"/>
                <w:szCs w:val="22"/>
              </w:rPr>
              <w:t>обучающихся</w:t>
            </w:r>
            <w:proofErr w:type="gramEnd"/>
          </w:p>
        </w:tc>
        <w:tc>
          <w:tcPr>
            <w:tcW w:w="1134"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Лабораторные и практические работы</w:t>
            </w:r>
          </w:p>
        </w:tc>
        <w:tc>
          <w:tcPr>
            <w:tcW w:w="1276"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Домашнее задание</w:t>
            </w:r>
          </w:p>
        </w:tc>
        <w:tc>
          <w:tcPr>
            <w:tcW w:w="992"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Дата проведения</w:t>
            </w:r>
          </w:p>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План</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Дата проведения</w:t>
            </w:r>
          </w:p>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Факт</w:t>
            </w: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jc w:val="left"/>
              <w:rPr>
                <w:rStyle w:val="FontStyle62"/>
                <w:b/>
                <w:sz w:val="22"/>
                <w:szCs w:val="22"/>
              </w:rPr>
            </w:pPr>
            <w:r w:rsidRPr="00695577">
              <w:rPr>
                <w:rStyle w:val="FontStyle62"/>
                <w:b/>
                <w:sz w:val="22"/>
                <w:szCs w:val="22"/>
              </w:rPr>
              <w:t>1</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Что изучает физическая география России</w:t>
            </w:r>
          </w:p>
          <w:p w:rsidR="00B80397" w:rsidRPr="00695577" w:rsidRDefault="00B80397" w:rsidP="00BC6780">
            <w:pPr>
              <w:jc w:val="both"/>
              <w:rPr>
                <w:rFonts w:eastAsia="Batang"/>
                <w:sz w:val="22"/>
                <w:szCs w:val="22"/>
              </w:rPr>
            </w:pPr>
          </w:p>
        </w:tc>
        <w:tc>
          <w:tcPr>
            <w:tcW w:w="541"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1</w:t>
            </w:r>
          </w:p>
        </w:tc>
        <w:tc>
          <w:tcPr>
            <w:tcW w:w="4763" w:type="dxa"/>
            <w:gridSpan w:val="2"/>
          </w:tcPr>
          <w:p w:rsidR="00B80397" w:rsidRPr="00695577" w:rsidRDefault="00B80397" w:rsidP="00BC6780">
            <w:pPr>
              <w:jc w:val="center"/>
              <w:rPr>
                <w:rFonts w:eastAsia="Batang"/>
                <w:sz w:val="22"/>
                <w:szCs w:val="22"/>
              </w:rPr>
            </w:pPr>
            <w:r w:rsidRPr="00695577">
              <w:rPr>
                <w:rFonts w:eastAsia="Batang"/>
                <w:sz w:val="22"/>
                <w:szCs w:val="22"/>
              </w:rPr>
              <w:t>Введение. Актуализация знаний учащихся: о Земле, материках, России.</w:t>
            </w:r>
          </w:p>
          <w:p w:rsidR="00B80397" w:rsidRPr="00695577" w:rsidRDefault="00B80397" w:rsidP="00BC6780">
            <w:pPr>
              <w:jc w:val="center"/>
              <w:rPr>
                <w:rFonts w:eastAsia="Batang"/>
                <w:sz w:val="22"/>
                <w:szCs w:val="22"/>
              </w:rPr>
            </w:pPr>
          </w:p>
        </w:tc>
        <w:tc>
          <w:tcPr>
            <w:tcW w:w="2695" w:type="dxa"/>
            <w:gridSpan w:val="2"/>
          </w:tcPr>
          <w:p w:rsidR="00B80397" w:rsidRPr="00695577" w:rsidRDefault="00B80397" w:rsidP="00BC6780">
            <w:pPr>
              <w:pStyle w:val="Style32"/>
              <w:widowControl/>
              <w:tabs>
                <w:tab w:val="left" w:pos="821"/>
              </w:tabs>
              <w:spacing w:before="19"/>
              <w:ind w:right="-340" w:firstLine="0"/>
              <w:rPr>
                <w:rStyle w:val="FontStyle62"/>
                <w:sz w:val="22"/>
                <w:szCs w:val="22"/>
              </w:rPr>
            </w:pPr>
            <w:r w:rsidRPr="00695577">
              <w:rPr>
                <w:rStyle w:val="FontStyle62"/>
                <w:sz w:val="22"/>
                <w:szCs w:val="22"/>
              </w:rPr>
              <w:t xml:space="preserve">Умение оперировать понятиями, знать </w:t>
            </w:r>
            <w:proofErr w:type="spellStart"/>
            <w:r w:rsidRPr="00695577">
              <w:rPr>
                <w:rStyle w:val="FontStyle62"/>
                <w:sz w:val="22"/>
                <w:szCs w:val="22"/>
              </w:rPr>
              <w:t>геогр</w:t>
            </w:r>
            <w:proofErr w:type="gramStart"/>
            <w:r w:rsidRPr="00695577">
              <w:rPr>
                <w:rStyle w:val="FontStyle62"/>
                <w:sz w:val="22"/>
                <w:szCs w:val="22"/>
              </w:rPr>
              <w:t>.н</w:t>
            </w:r>
            <w:proofErr w:type="gramEnd"/>
            <w:r w:rsidRPr="00695577">
              <w:rPr>
                <w:rStyle w:val="FontStyle62"/>
                <w:sz w:val="22"/>
                <w:szCs w:val="22"/>
              </w:rPr>
              <w:t>оменклатуру</w:t>
            </w:r>
            <w:proofErr w:type="spellEnd"/>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с.3-4</w:t>
            </w:r>
          </w:p>
        </w:tc>
        <w:tc>
          <w:tcPr>
            <w:tcW w:w="992" w:type="dxa"/>
            <w:vAlign w:val="center"/>
          </w:tcPr>
          <w:p w:rsidR="00B80397" w:rsidRPr="00695577" w:rsidRDefault="00560CDE" w:rsidP="00BC6780">
            <w:pPr>
              <w:jc w:val="center"/>
              <w:rPr>
                <w:rFonts w:eastAsia="Batang"/>
                <w:bCs/>
                <w:sz w:val="22"/>
                <w:szCs w:val="22"/>
              </w:rPr>
            </w:pPr>
            <w:r w:rsidRPr="00695577">
              <w:rPr>
                <w:rFonts w:eastAsia="Batang"/>
                <w:bCs/>
                <w:sz w:val="22"/>
                <w:szCs w:val="22"/>
              </w:rPr>
              <w:t>4</w:t>
            </w:r>
            <w:r w:rsidR="00B80397" w:rsidRPr="00695577">
              <w:rPr>
                <w:rFonts w:eastAsia="Batang"/>
                <w:bCs/>
                <w:sz w:val="22"/>
                <w:szCs w:val="22"/>
              </w:rPr>
              <w:t>.09.</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811F6A" w:rsidRPr="00695577" w:rsidTr="00753DC9">
        <w:tc>
          <w:tcPr>
            <w:tcW w:w="11908" w:type="dxa"/>
            <w:gridSpan w:val="7"/>
            <w:tcBorders>
              <w:bottom w:val="nil"/>
            </w:tcBorders>
          </w:tcPr>
          <w:p w:rsidR="00811F6A" w:rsidRDefault="00811F6A" w:rsidP="00811F6A">
            <w:pPr>
              <w:pStyle w:val="Style32"/>
              <w:widowControl/>
              <w:tabs>
                <w:tab w:val="left" w:pos="821"/>
              </w:tabs>
              <w:spacing w:before="19"/>
              <w:ind w:right="-340" w:firstLine="0"/>
              <w:jc w:val="center"/>
              <w:rPr>
                <w:rStyle w:val="FontStyle62"/>
                <w:sz w:val="22"/>
                <w:szCs w:val="22"/>
              </w:rPr>
            </w:pPr>
          </w:p>
          <w:p w:rsidR="00811F6A" w:rsidRPr="00811F6A" w:rsidRDefault="00811F6A" w:rsidP="00811F6A">
            <w:pPr>
              <w:pStyle w:val="Style32"/>
              <w:widowControl/>
              <w:tabs>
                <w:tab w:val="left" w:pos="821"/>
              </w:tabs>
              <w:spacing w:before="19"/>
              <w:ind w:right="-340" w:firstLine="0"/>
              <w:jc w:val="center"/>
              <w:rPr>
                <w:rStyle w:val="FontStyle62"/>
                <w:b/>
                <w:sz w:val="22"/>
                <w:szCs w:val="22"/>
              </w:rPr>
            </w:pPr>
            <w:r w:rsidRPr="00811F6A">
              <w:rPr>
                <w:rStyle w:val="FontStyle62"/>
                <w:b/>
                <w:sz w:val="22"/>
                <w:szCs w:val="22"/>
              </w:rPr>
              <w:t xml:space="preserve">Наша Родина на карте мира  </w:t>
            </w:r>
            <w:proofErr w:type="gramStart"/>
            <w:r w:rsidRPr="00811F6A">
              <w:rPr>
                <w:rStyle w:val="FontStyle62"/>
                <w:b/>
                <w:sz w:val="22"/>
                <w:szCs w:val="22"/>
              </w:rPr>
              <w:t xml:space="preserve">( </w:t>
            </w:r>
            <w:proofErr w:type="gramEnd"/>
            <w:r w:rsidRPr="00811F6A">
              <w:rPr>
                <w:rStyle w:val="FontStyle62"/>
                <w:b/>
                <w:sz w:val="22"/>
                <w:szCs w:val="22"/>
              </w:rPr>
              <w:t>5 часов)</w:t>
            </w:r>
          </w:p>
          <w:p w:rsidR="00811F6A" w:rsidRPr="00695577" w:rsidRDefault="00811F6A" w:rsidP="00811F6A">
            <w:pPr>
              <w:pStyle w:val="Style32"/>
              <w:widowControl/>
              <w:tabs>
                <w:tab w:val="left" w:pos="821"/>
              </w:tabs>
              <w:spacing w:before="19"/>
              <w:ind w:right="-340" w:firstLine="0"/>
              <w:jc w:val="center"/>
              <w:rPr>
                <w:rStyle w:val="FontStyle62"/>
                <w:sz w:val="22"/>
                <w:szCs w:val="22"/>
              </w:rPr>
            </w:pPr>
          </w:p>
        </w:tc>
        <w:tc>
          <w:tcPr>
            <w:tcW w:w="1134" w:type="dxa"/>
          </w:tcPr>
          <w:p w:rsidR="00811F6A" w:rsidRPr="00695577" w:rsidRDefault="00811F6A" w:rsidP="00BC6780">
            <w:pPr>
              <w:pStyle w:val="Style32"/>
              <w:widowControl/>
              <w:tabs>
                <w:tab w:val="left" w:pos="821"/>
              </w:tabs>
              <w:spacing w:before="19"/>
              <w:ind w:firstLine="0"/>
              <w:rPr>
                <w:rStyle w:val="FontStyle62"/>
                <w:sz w:val="22"/>
                <w:szCs w:val="22"/>
              </w:rPr>
            </w:pPr>
          </w:p>
        </w:tc>
        <w:tc>
          <w:tcPr>
            <w:tcW w:w="1276" w:type="dxa"/>
            <w:vAlign w:val="center"/>
          </w:tcPr>
          <w:p w:rsidR="00811F6A" w:rsidRPr="00695577" w:rsidRDefault="00811F6A" w:rsidP="00BC6780">
            <w:pPr>
              <w:jc w:val="center"/>
              <w:rPr>
                <w:rFonts w:eastAsia="Batang"/>
                <w:bCs/>
                <w:sz w:val="22"/>
                <w:szCs w:val="22"/>
              </w:rPr>
            </w:pPr>
          </w:p>
        </w:tc>
        <w:tc>
          <w:tcPr>
            <w:tcW w:w="992" w:type="dxa"/>
            <w:vAlign w:val="center"/>
          </w:tcPr>
          <w:p w:rsidR="00811F6A" w:rsidRPr="00695577" w:rsidRDefault="00811F6A" w:rsidP="00BC6780">
            <w:pPr>
              <w:jc w:val="center"/>
              <w:rPr>
                <w:rFonts w:eastAsia="Batang"/>
                <w:bCs/>
                <w:sz w:val="22"/>
                <w:szCs w:val="22"/>
              </w:rPr>
            </w:pPr>
          </w:p>
        </w:tc>
        <w:tc>
          <w:tcPr>
            <w:tcW w:w="850" w:type="dxa"/>
          </w:tcPr>
          <w:p w:rsidR="00811F6A" w:rsidRPr="00695577" w:rsidRDefault="00811F6A" w:rsidP="00BC6780">
            <w:pPr>
              <w:pStyle w:val="Style32"/>
              <w:widowControl/>
              <w:tabs>
                <w:tab w:val="left" w:pos="821"/>
              </w:tabs>
              <w:spacing w:before="19"/>
              <w:ind w:firstLine="0"/>
              <w:jc w:val="center"/>
              <w:rPr>
                <w:rStyle w:val="FontStyle62"/>
                <w:sz w:val="22"/>
                <w:szCs w:val="22"/>
              </w:rPr>
            </w:pPr>
          </w:p>
        </w:tc>
      </w:tr>
      <w:tr w:rsidR="00741AC8" w:rsidRPr="00695577" w:rsidTr="00741AC8">
        <w:tc>
          <w:tcPr>
            <w:tcW w:w="1029" w:type="dxa"/>
          </w:tcPr>
          <w:p w:rsidR="00741AC8" w:rsidRPr="00695577" w:rsidRDefault="00741AC8" w:rsidP="00BC6780">
            <w:pPr>
              <w:pStyle w:val="Style32"/>
              <w:widowControl/>
              <w:tabs>
                <w:tab w:val="left" w:pos="821"/>
              </w:tabs>
              <w:spacing w:before="19"/>
              <w:ind w:left="360" w:hanging="288"/>
              <w:jc w:val="left"/>
              <w:rPr>
                <w:rStyle w:val="FontStyle62"/>
                <w:b/>
                <w:sz w:val="22"/>
                <w:szCs w:val="22"/>
              </w:rPr>
            </w:pPr>
            <w:r w:rsidRPr="00695577">
              <w:rPr>
                <w:rStyle w:val="FontStyle62"/>
                <w:b/>
                <w:sz w:val="22"/>
                <w:szCs w:val="22"/>
              </w:rPr>
              <w:t>2</w:t>
            </w:r>
          </w:p>
        </w:tc>
        <w:tc>
          <w:tcPr>
            <w:tcW w:w="2880" w:type="dxa"/>
            <w:tcBorders>
              <w:top w:val="single" w:sz="4" w:space="0" w:color="auto"/>
            </w:tcBorders>
          </w:tcPr>
          <w:p w:rsidR="00741AC8" w:rsidRPr="00695577" w:rsidRDefault="00741AC8" w:rsidP="00BC6780">
            <w:pPr>
              <w:jc w:val="both"/>
              <w:rPr>
                <w:rFonts w:eastAsia="Batang"/>
                <w:sz w:val="22"/>
                <w:szCs w:val="22"/>
              </w:rPr>
            </w:pPr>
            <w:r w:rsidRPr="00695577">
              <w:rPr>
                <w:rFonts w:eastAsia="Batang"/>
                <w:sz w:val="22"/>
                <w:szCs w:val="22"/>
              </w:rPr>
              <w:t>Географическое положение России.</w:t>
            </w:r>
          </w:p>
        </w:tc>
        <w:tc>
          <w:tcPr>
            <w:tcW w:w="5312" w:type="dxa"/>
            <w:gridSpan w:val="4"/>
            <w:tcBorders>
              <w:right w:val="single" w:sz="4" w:space="0" w:color="auto"/>
            </w:tcBorders>
          </w:tcPr>
          <w:p w:rsidR="00741AC8" w:rsidRPr="00695577" w:rsidRDefault="00741AC8"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1</w:t>
            </w:r>
          </w:p>
          <w:p w:rsidR="00741AC8" w:rsidRPr="00695577" w:rsidRDefault="00741AC8" w:rsidP="00BC6780">
            <w:pPr>
              <w:jc w:val="center"/>
              <w:rPr>
                <w:rFonts w:eastAsia="Batang"/>
                <w:sz w:val="22"/>
                <w:szCs w:val="22"/>
              </w:rPr>
            </w:pPr>
            <w:r w:rsidRPr="00695577">
              <w:rPr>
                <w:rFonts w:eastAsia="Batang"/>
                <w:sz w:val="22"/>
                <w:szCs w:val="22"/>
              </w:rPr>
              <w:t>ГП России, крайние точки России. Границы России. Особенности ГП России</w:t>
            </w:r>
          </w:p>
          <w:p w:rsidR="00741AC8" w:rsidRPr="00695577" w:rsidRDefault="00741AC8" w:rsidP="00BC6780">
            <w:pPr>
              <w:pStyle w:val="Style32"/>
              <w:widowControl/>
              <w:tabs>
                <w:tab w:val="left" w:pos="821"/>
              </w:tabs>
              <w:spacing w:before="19"/>
              <w:ind w:firstLine="0"/>
              <w:rPr>
                <w:rStyle w:val="FontStyle62"/>
                <w:sz w:val="22"/>
                <w:szCs w:val="22"/>
              </w:rPr>
            </w:pPr>
          </w:p>
        </w:tc>
        <w:tc>
          <w:tcPr>
            <w:tcW w:w="2687" w:type="dxa"/>
            <w:tcBorders>
              <w:left w:val="single" w:sz="4" w:space="0" w:color="auto"/>
            </w:tcBorders>
          </w:tcPr>
          <w:p w:rsidR="00741AC8" w:rsidRPr="00695577" w:rsidRDefault="00741AC8" w:rsidP="00BC6780">
            <w:pPr>
              <w:pStyle w:val="Style32"/>
              <w:widowControl/>
              <w:tabs>
                <w:tab w:val="left" w:pos="821"/>
              </w:tabs>
              <w:spacing w:before="19"/>
              <w:ind w:firstLine="0"/>
              <w:rPr>
                <w:rStyle w:val="FontStyle62"/>
                <w:sz w:val="22"/>
                <w:szCs w:val="22"/>
              </w:rPr>
            </w:pPr>
            <w:r w:rsidRPr="00695577">
              <w:rPr>
                <w:sz w:val="22"/>
                <w:szCs w:val="22"/>
              </w:rPr>
              <w:t>Должны уметь определять ГП России; показывать пограничные государства</w:t>
            </w:r>
          </w:p>
        </w:tc>
        <w:tc>
          <w:tcPr>
            <w:tcW w:w="1134" w:type="dxa"/>
          </w:tcPr>
          <w:p w:rsidR="00741AC8" w:rsidRPr="00695577" w:rsidRDefault="00741AC8" w:rsidP="00BC6780">
            <w:pPr>
              <w:pStyle w:val="Style32"/>
              <w:widowControl/>
              <w:tabs>
                <w:tab w:val="left" w:pos="821"/>
              </w:tabs>
              <w:spacing w:before="19"/>
              <w:ind w:firstLine="0"/>
              <w:rPr>
                <w:rStyle w:val="FontStyle62"/>
                <w:sz w:val="22"/>
                <w:szCs w:val="22"/>
              </w:rPr>
            </w:pPr>
            <w:proofErr w:type="gramStart"/>
            <w:r w:rsidRPr="00695577">
              <w:rPr>
                <w:rStyle w:val="FontStyle62"/>
                <w:sz w:val="22"/>
                <w:szCs w:val="22"/>
              </w:rPr>
              <w:t>На</w:t>
            </w:r>
            <w:proofErr w:type="gramEnd"/>
            <w:r w:rsidRPr="00695577">
              <w:rPr>
                <w:rStyle w:val="FontStyle62"/>
                <w:sz w:val="22"/>
                <w:szCs w:val="22"/>
              </w:rPr>
              <w:t xml:space="preserve"> </w:t>
            </w:r>
            <w:proofErr w:type="gramStart"/>
            <w:r w:rsidRPr="00695577">
              <w:rPr>
                <w:rStyle w:val="FontStyle62"/>
                <w:sz w:val="22"/>
                <w:szCs w:val="22"/>
              </w:rPr>
              <w:t>к</w:t>
            </w:r>
            <w:proofErr w:type="gramEnd"/>
            <w:r w:rsidRPr="00695577">
              <w:rPr>
                <w:rStyle w:val="FontStyle62"/>
                <w:sz w:val="22"/>
                <w:szCs w:val="22"/>
              </w:rPr>
              <w:t>/к   отметить «Особенности ГП России» - моря, крайние точки</w:t>
            </w:r>
          </w:p>
        </w:tc>
        <w:tc>
          <w:tcPr>
            <w:tcW w:w="1276" w:type="dxa"/>
            <w:vAlign w:val="center"/>
          </w:tcPr>
          <w:p w:rsidR="00741AC8" w:rsidRPr="00695577" w:rsidRDefault="00741AC8" w:rsidP="00BC6780">
            <w:pPr>
              <w:jc w:val="center"/>
              <w:rPr>
                <w:rFonts w:eastAsia="Batang"/>
                <w:bCs/>
                <w:sz w:val="22"/>
                <w:szCs w:val="22"/>
              </w:rPr>
            </w:pPr>
            <w:r w:rsidRPr="00695577">
              <w:rPr>
                <w:rFonts w:eastAsia="Batang"/>
                <w:bCs/>
                <w:sz w:val="22"/>
                <w:szCs w:val="22"/>
              </w:rPr>
              <w:t>§1</w:t>
            </w:r>
          </w:p>
        </w:tc>
        <w:tc>
          <w:tcPr>
            <w:tcW w:w="992" w:type="dxa"/>
            <w:vAlign w:val="center"/>
          </w:tcPr>
          <w:p w:rsidR="00741AC8" w:rsidRPr="00695577" w:rsidRDefault="00753DC9" w:rsidP="00BC6780">
            <w:pPr>
              <w:jc w:val="center"/>
              <w:rPr>
                <w:rFonts w:eastAsia="Batang"/>
                <w:bCs/>
                <w:sz w:val="22"/>
                <w:szCs w:val="22"/>
              </w:rPr>
            </w:pPr>
            <w:r>
              <w:rPr>
                <w:rFonts w:eastAsia="Batang"/>
                <w:bCs/>
                <w:sz w:val="22"/>
                <w:szCs w:val="22"/>
              </w:rPr>
              <w:t>8</w:t>
            </w:r>
            <w:r w:rsidR="00741AC8" w:rsidRPr="00695577">
              <w:rPr>
                <w:rFonts w:eastAsia="Batang"/>
                <w:bCs/>
                <w:sz w:val="22"/>
                <w:szCs w:val="22"/>
              </w:rPr>
              <w:t>.09</w:t>
            </w:r>
          </w:p>
        </w:tc>
        <w:tc>
          <w:tcPr>
            <w:tcW w:w="850" w:type="dxa"/>
          </w:tcPr>
          <w:p w:rsidR="00741AC8" w:rsidRPr="00695577" w:rsidRDefault="00741AC8"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jc w:val="left"/>
              <w:rPr>
                <w:rStyle w:val="FontStyle62"/>
                <w:b/>
                <w:sz w:val="22"/>
                <w:szCs w:val="22"/>
              </w:rPr>
            </w:pPr>
            <w:r w:rsidRPr="00695577">
              <w:rPr>
                <w:rStyle w:val="FontStyle62"/>
                <w:b/>
                <w:sz w:val="22"/>
                <w:szCs w:val="22"/>
              </w:rPr>
              <w:t>3</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Моря, омывающие берега России.</w:t>
            </w:r>
          </w:p>
        </w:tc>
        <w:tc>
          <w:tcPr>
            <w:tcW w:w="541"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1</w:t>
            </w:r>
          </w:p>
        </w:tc>
        <w:tc>
          <w:tcPr>
            <w:tcW w:w="4763" w:type="dxa"/>
            <w:gridSpan w:val="2"/>
          </w:tcPr>
          <w:p w:rsidR="00B80397" w:rsidRPr="00695577" w:rsidRDefault="00B80397" w:rsidP="00BC6780">
            <w:pPr>
              <w:jc w:val="center"/>
              <w:rPr>
                <w:rFonts w:eastAsia="Batang"/>
                <w:sz w:val="22"/>
                <w:szCs w:val="22"/>
              </w:rPr>
            </w:pPr>
            <w:r w:rsidRPr="00695577">
              <w:rPr>
                <w:rFonts w:eastAsia="Batang"/>
                <w:sz w:val="22"/>
                <w:szCs w:val="22"/>
              </w:rPr>
              <w:t>Физико-географическая характеристика морей. Типы морей – окраинные и внутренние. Ресурсы морей. Экологические проблемы морей.</w:t>
            </w:r>
          </w:p>
        </w:tc>
        <w:tc>
          <w:tcPr>
            <w:tcW w:w="2695" w:type="dxa"/>
            <w:gridSpan w:val="2"/>
          </w:tcPr>
          <w:p w:rsidR="00B80397" w:rsidRPr="00695577" w:rsidRDefault="00B80397" w:rsidP="00BC6780">
            <w:pPr>
              <w:pStyle w:val="Style32"/>
              <w:widowControl/>
              <w:tabs>
                <w:tab w:val="left" w:pos="821"/>
              </w:tabs>
              <w:spacing w:before="19"/>
              <w:ind w:firstLine="0"/>
              <w:rPr>
                <w:rStyle w:val="FontStyle62"/>
                <w:sz w:val="22"/>
                <w:szCs w:val="22"/>
              </w:rPr>
            </w:pPr>
            <w:r w:rsidRPr="00695577">
              <w:rPr>
                <w:sz w:val="22"/>
                <w:szCs w:val="22"/>
              </w:rPr>
              <w:t>иметь представление о различных источниках географической информации и методах её получении</w:t>
            </w:r>
            <w:proofErr w:type="gramStart"/>
            <w:r w:rsidRPr="00695577">
              <w:rPr>
                <w:sz w:val="22"/>
                <w:szCs w:val="22"/>
              </w:rPr>
              <w:t>;</w:t>
            </w:r>
            <w:r w:rsidRPr="00695577">
              <w:rPr>
                <w:rStyle w:val="FontStyle62"/>
                <w:sz w:val="22"/>
                <w:szCs w:val="22"/>
              </w:rPr>
              <w:t>.</w:t>
            </w:r>
            <w:proofErr w:type="gramEnd"/>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§2</w:t>
            </w:r>
          </w:p>
        </w:tc>
        <w:tc>
          <w:tcPr>
            <w:tcW w:w="992" w:type="dxa"/>
          </w:tcPr>
          <w:p w:rsidR="00B80397" w:rsidRPr="00695577" w:rsidRDefault="00560CDE" w:rsidP="00BC6780">
            <w:pPr>
              <w:jc w:val="center"/>
              <w:rPr>
                <w:sz w:val="22"/>
                <w:szCs w:val="22"/>
              </w:rPr>
            </w:pPr>
            <w:r w:rsidRPr="00695577">
              <w:rPr>
                <w:sz w:val="22"/>
                <w:szCs w:val="22"/>
              </w:rPr>
              <w:t>11</w:t>
            </w:r>
            <w:r w:rsidR="00B80397" w:rsidRPr="00695577">
              <w:rPr>
                <w:sz w:val="22"/>
                <w:szCs w:val="22"/>
              </w:rPr>
              <w:t>.09</w:t>
            </w:r>
          </w:p>
        </w:tc>
        <w:tc>
          <w:tcPr>
            <w:tcW w:w="850" w:type="dxa"/>
          </w:tcPr>
          <w:p w:rsidR="00B80397" w:rsidRPr="00695577" w:rsidRDefault="00B80397" w:rsidP="00BC6780">
            <w:pPr>
              <w:tabs>
                <w:tab w:val="left" w:pos="821"/>
              </w:tabs>
              <w:spacing w:before="19"/>
              <w:jc w:val="center"/>
              <w:rPr>
                <w:rStyle w:val="FontStyle44"/>
              </w:rPr>
            </w:pPr>
          </w:p>
        </w:tc>
      </w:tr>
      <w:tr w:rsidR="00B80397" w:rsidRPr="00695577" w:rsidTr="00741AC8">
        <w:tc>
          <w:tcPr>
            <w:tcW w:w="1029" w:type="dxa"/>
          </w:tcPr>
          <w:p w:rsidR="00B80397" w:rsidRPr="00695577" w:rsidRDefault="00B80397" w:rsidP="00BC6780">
            <w:pPr>
              <w:tabs>
                <w:tab w:val="left" w:pos="821"/>
              </w:tabs>
              <w:spacing w:before="19"/>
              <w:ind w:left="360" w:hanging="288"/>
              <w:rPr>
                <w:rStyle w:val="FontStyle44"/>
              </w:rPr>
            </w:pPr>
            <w:r w:rsidRPr="00695577">
              <w:rPr>
                <w:rStyle w:val="FontStyle44"/>
              </w:rPr>
              <w:t>4</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Россия на карте часовых поясов.</w:t>
            </w:r>
          </w:p>
        </w:tc>
        <w:tc>
          <w:tcPr>
            <w:tcW w:w="541"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1</w:t>
            </w:r>
          </w:p>
        </w:tc>
        <w:tc>
          <w:tcPr>
            <w:tcW w:w="4763" w:type="dxa"/>
            <w:gridSpan w:val="2"/>
          </w:tcPr>
          <w:p w:rsidR="00B80397" w:rsidRPr="00695577" w:rsidRDefault="00B80397" w:rsidP="00BC6780">
            <w:pPr>
              <w:jc w:val="center"/>
              <w:rPr>
                <w:rFonts w:eastAsia="Batang"/>
                <w:sz w:val="22"/>
                <w:szCs w:val="22"/>
              </w:rPr>
            </w:pPr>
            <w:r w:rsidRPr="00695577">
              <w:rPr>
                <w:rFonts w:eastAsia="Batang"/>
                <w:sz w:val="22"/>
                <w:szCs w:val="22"/>
              </w:rPr>
              <w:t>Местное время. Поясное время. Декретное время.</w:t>
            </w:r>
          </w:p>
        </w:tc>
        <w:tc>
          <w:tcPr>
            <w:tcW w:w="2695" w:type="dxa"/>
            <w:gridSpan w:val="2"/>
          </w:tcPr>
          <w:p w:rsidR="00B80397" w:rsidRPr="00695577" w:rsidRDefault="00B80397" w:rsidP="00BC6780">
            <w:pPr>
              <w:pStyle w:val="Style32"/>
              <w:widowControl/>
              <w:tabs>
                <w:tab w:val="left" w:pos="821"/>
              </w:tabs>
              <w:spacing w:before="19"/>
              <w:ind w:firstLine="0"/>
              <w:rPr>
                <w:rStyle w:val="FontStyle62"/>
                <w:sz w:val="22"/>
                <w:szCs w:val="22"/>
              </w:rPr>
            </w:pPr>
            <w:r w:rsidRPr="00695577">
              <w:rPr>
                <w:sz w:val="22"/>
                <w:szCs w:val="22"/>
              </w:rPr>
              <w:t>Научиться  работать  с  картой  часовых  поясов, определять поясное, местное, декретное время, решать задачи.</w:t>
            </w:r>
          </w:p>
        </w:tc>
        <w:tc>
          <w:tcPr>
            <w:tcW w:w="1134"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Решение задач по теме</w:t>
            </w: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§3</w:t>
            </w:r>
          </w:p>
        </w:tc>
        <w:tc>
          <w:tcPr>
            <w:tcW w:w="992" w:type="dxa"/>
          </w:tcPr>
          <w:p w:rsidR="00B80397" w:rsidRPr="00695577" w:rsidRDefault="00753DC9" w:rsidP="00BC6780">
            <w:pPr>
              <w:jc w:val="center"/>
              <w:rPr>
                <w:sz w:val="22"/>
                <w:szCs w:val="22"/>
              </w:rPr>
            </w:pPr>
            <w:r>
              <w:rPr>
                <w:sz w:val="22"/>
                <w:szCs w:val="22"/>
              </w:rPr>
              <w:t>15</w:t>
            </w:r>
            <w:r w:rsidR="00B80397" w:rsidRPr="00695577">
              <w:rPr>
                <w:sz w:val="22"/>
                <w:szCs w:val="22"/>
              </w:rPr>
              <w:t>.09.</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jc w:val="left"/>
              <w:rPr>
                <w:rStyle w:val="FontStyle62"/>
                <w:b/>
                <w:sz w:val="22"/>
                <w:szCs w:val="22"/>
              </w:rPr>
            </w:pPr>
            <w:r w:rsidRPr="00695577">
              <w:rPr>
                <w:rStyle w:val="FontStyle62"/>
                <w:b/>
                <w:sz w:val="22"/>
                <w:szCs w:val="22"/>
              </w:rPr>
              <w:t>5</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Как осваивали и изучали территорию России.</w:t>
            </w:r>
          </w:p>
        </w:tc>
        <w:tc>
          <w:tcPr>
            <w:tcW w:w="541"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1</w:t>
            </w:r>
          </w:p>
        </w:tc>
        <w:tc>
          <w:tcPr>
            <w:tcW w:w="4763" w:type="dxa"/>
            <w:gridSpan w:val="2"/>
          </w:tcPr>
          <w:p w:rsidR="00B80397" w:rsidRPr="00695577" w:rsidRDefault="00B80397" w:rsidP="00BC6780">
            <w:pPr>
              <w:jc w:val="center"/>
              <w:rPr>
                <w:rFonts w:eastAsia="Batang"/>
                <w:sz w:val="22"/>
                <w:szCs w:val="22"/>
              </w:rPr>
            </w:pPr>
            <w:r w:rsidRPr="00695577">
              <w:rPr>
                <w:rFonts w:eastAsia="Batang"/>
                <w:sz w:val="22"/>
                <w:szCs w:val="22"/>
              </w:rPr>
              <w:t>История географических исследований России: от новгородцев и поморов до нового времени. Знаменитые путешественники.</w:t>
            </w:r>
          </w:p>
        </w:tc>
        <w:tc>
          <w:tcPr>
            <w:tcW w:w="2695" w:type="dxa"/>
            <w:gridSpan w:val="2"/>
          </w:tcPr>
          <w:p w:rsidR="00B80397" w:rsidRPr="00695577" w:rsidRDefault="00B80397" w:rsidP="00BC6780">
            <w:pPr>
              <w:pStyle w:val="Style32"/>
              <w:widowControl/>
              <w:tabs>
                <w:tab w:val="left" w:pos="821"/>
              </w:tabs>
              <w:spacing w:before="19"/>
              <w:ind w:firstLine="0"/>
              <w:rPr>
                <w:rStyle w:val="FontStyle62"/>
                <w:sz w:val="22"/>
                <w:szCs w:val="22"/>
              </w:rPr>
            </w:pPr>
            <w:r w:rsidRPr="00695577">
              <w:rPr>
                <w:sz w:val="22"/>
                <w:szCs w:val="22"/>
              </w:rPr>
              <w:t>Знать имена и маршруты ученых и землепроходцев, значение открытий для России.</w:t>
            </w:r>
          </w:p>
        </w:tc>
        <w:tc>
          <w:tcPr>
            <w:tcW w:w="1134"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§4</w:t>
            </w:r>
          </w:p>
        </w:tc>
        <w:tc>
          <w:tcPr>
            <w:tcW w:w="992" w:type="dxa"/>
          </w:tcPr>
          <w:p w:rsidR="00B80397" w:rsidRPr="00695577" w:rsidRDefault="00560CDE" w:rsidP="00BC6780">
            <w:pPr>
              <w:rPr>
                <w:sz w:val="22"/>
                <w:szCs w:val="22"/>
              </w:rPr>
            </w:pPr>
            <w:r w:rsidRPr="00695577">
              <w:rPr>
                <w:sz w:val="22"/>
                <w:szCs w:val="22"/>
              </w:rPr>
              <w:t>.18</w:t>
            </w:r>
            <w:r w:rsidR="00B80397" w:rsidRPr="00695577">
              <w:rPr>
                <w:sz w:val="22"/>
                <w:szCs w:val="22"/>
              </w:rPr>
              <w:t>.09</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jc w:val="left"/>
              <w:rPr>
                <w:rStyle w:val="FontStyle62"/>
                <w:b/>
                <w:sz w:val="22"/>
                <w:szCs w:val="22"/>
              </w:rPr>
            </w:pPr>
            <w:r w:rsidRPr="00695577">
              <w:rPr>
                <w:rStyle w:val="FontStyle62"/>
                <w:b/>
                <w:sz w:val="22"/>
                <w:szCs w:val="22"/>
              </w:rPr>
              <w:t>6</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Практическая работа № 1</w:t>
            </w:r>
          </w:p>
        </w:tc>
        <w:tc>
          <w:tcPr>
            <w:tcW w:w="541"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1</w:t>
            </w:r>
          </w:p>
        </w:tc>
        <w:tc>
          <w:tcPr>
            <w:tcW w:w="4763" w:type="dxa"/>
            <w:gridSpan w:val="2"/>
          </w:tcPr>
          <w:p w:rsidR="00B80397" w:rsidRPr="00695577" w:rsidRDefault="00B80397" w:rsidP="00BC6780">
            <w:pPr>
              <w:jc w:val="center"/>
              <w:rPr>
                <w:rFonts w:eastAsia="Batang"/>
                <w:sz w:val="22"/>
                <w:szCs w:val="22"/>
              </w:rPr>
            </w:pPr>
            <w:r w:rsidRPr="00695577">
              <w:rPr>
                <w:rFonts w:eastAsia="Batang"/>
                <w:sz w:val="22"/>
                <w:szCs w:val="22"/>
              </w:rPr>
              <w:t>Закрепление полученных знаний и умений: работа с дидактическим материалом, контурными картами, тесты</w:t>
            </w:r>
          </w:p>
        </w:tc>
        <w:tc>
          <w:tcPr>
            <w:tcW w:w="2695" w:type="dxa"/>
            <w:gridSpan w:val="2"/>
          </w:tcPr>
          <w:p w:rsidR="00B80397" w:rsidRPr="00695577" w:rsidRDefault="00B80397" w:rsidP="00BC6780">
            <w:pPr>
              <w:pStyle w:val="Style32"/>
              <w:widowControl/>
              <w:tabs>
                <w:tab w:val="left" w:pos="821"/>
              </w:tabs>
              <w:spacing w:before="19"/>
              <w:ind w:firstLine="0"/>
              <w:rPr>
                <w:sz w:val="22"/>
                <w:szCs w:val="22"/>
              </w:rPr>
            </w:pPr>
            <w:r w:rsidRPr="00695577">
              <w:rPr>
                <w:sz w:val="22"/>
                <w:szCs w:val="22"/>
              </w:rPr>
              <w:t xml:space="preserve"> </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 xml:space="preserve">Описание ГП стран, обозначение маршрутов </w:t>
            </w:r>
            <w:r w:rsidRPr="00695577">
              <w:rPr>
                <w:rStyle w:val="FontStyle62"/>
                <w:sz w:val="22"/>
                <w:szCs w:val="22"/>
              </w:rPr>
              <w:lastRenderedPageBreak/>
              <w:t>первых первопроходцев, решение задач</w:t>
            </w:r>
          </w:p>
        </w:tc>
        <w:tc>
          <w:tcPr>
            <w:tcW w:w="1276" w:type="dxa"/>
            <w:vAlign w:val="center"/>
          </w:tcPr>
          <w:p w:rsidR="00B80397" w:rsidRPr="00695577" w:rsidRDefault="00B80397" w:rsidP="00BC6780">
            <w:pPr>
              <w:jc w:val="center"/>
              <w:rPr>
                <w:rFonts w:eastAsia="Batang"/>
                <w:b/>
                <w:bCs/>
                <w:sz w:val="22"/>
                <w:szCs w:val="22"/>
              </w:rPr>
            </w:pPr>
          </w:p>
        </w:tc>
        <w:tc>
          <w:tcPr>
            <w:tcW w:w="992" w:type="dxa"/>
            <w:vAlign w:val="center"/>
          </w:tcPr>
          <w:p w:rsidR="00B80397" w:rsidRPr="00695577" w:rsidRDefault="00753DC9" w:rsidP="00BC6780">
            <w:pPr>
              <w:jc w:val="center"/>
              <w:rPr>
                <w:rFonts w:eastAsia="Batang"/>
                <w:bCs/>
                <w:sz w:val="22"/>
                <w:szCs w:val="22"/>
              </w:rPr>
            </w:pPr>
            <w:r>
              <w:rPr>
                <w:sz w:val="22"/>
                <w:szCs w:val="22"/>
              </w:rPr>
              <w:t>22</w:t>
            </w:r>
            <w:r w:rsidR="00B80397" w:rsidRPr="00695577">
              <w:rPr>
                <w:sz w:val="22"/>
                <w:szCs w:val="22"/>
              </w:rPr>
              <w:t>.09.</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rPr>
          <w:gridAfter w:val="10"/>
          <w:wAfter w:w="15131" w:type="dxa"/>
          <w:trHeight w:val="480"/>
        </w:trPr>
        <w:tc>
          <w:tcPr>
            <w:tcW w:w="1029" w:type="dxa"/>
            <w:tcBorders>
              <w:bottom w:val="single" w:sz="4" w:space="0" w:color="000000"/>
              <w:right w:val="nil"/>
            </w:tcBorders>
          </w:tcPr>
          <w:p w:rsidR="00B80397" w:rsidRPr="00695577" w:rsidRDefault="00B80397" w:rsidP="00BC6780">
            <w:pPr>
              <w:pStyle w:val="Style32"/>
              <w:widowControl/>
              <w:tabs>
                <w:tab w:val="left" w:pos="821"/>
              </w:tabs>
              <w:spacing w:before="19"/>
              <w:ind w:firstLine="0"/>
              <w:rPr>
                <w:rStyle w:val="FontStyle62"/>
                <w:sz w:val="22"/>
                <w:szCs w:val="22"/>
              </w:rPr>
            </w:pPr>
          </w:p>
        </w:tc>
      </w:tr>
      <w:tr w:rsidR="00741AC8" w:rsidRPr="00695577" w:rsidTr="00741AC8">
        <w:trPr>
          <w:gridAfter w:val="10"/>
          <w:wAfter w:w="15131" w:type="dxa"/>
          <w:trHeight w:val="480"/>
        </w:trPr>
        <w:tc>
          <w:tcPr>
            <w:tcW w:w="1029" w:type="dxa"/>
            <w:tcBorders>
              <w:bottom w:val="single" w:sz="4" w:space="0" w:color="000000"/>
              <w:right w:val="nil"/>
            </w:tcBorders>
          </w:tcPr>
          <w:p w:rsidR="00741AC8" w:rsidRPr="00695577" w:rsidRDefault="00741AC8" w:rsidP="00BC6780">
            <w:pPr>
              <w:pStyle w:val="Style32"/>
              <w:widowControl/>
              <w:tabs>
                <w:tab w:val="left" w:pos="821"/>
              </w:tabs>
              <w:spacing w:before="19"/>
              <w:ind w:firstLine="0"/>
              <w:rPr>
                <w:rStyle w:val="FontStyle62"/>
                <w:sz w:val="22"/>
                <w:szCs w:val="22"/>
              </w:rPr>
            </w:pPr>
            <w:r>
              <w:rPr>
                <w:rStyle w:val="FontStyle62"/>
                <w:sz w:val="22"/>
                <w:szCs w:val="22"/>
              </w:rPr>
              <w:t xml:space="preserve">    </w:t>
            </w:r>
          </w:p>
        </w:tc>
      </w:tr>
      <w:tr w:rsidR="00B80397" w:rsidRPr="00695577" w:rsidTr="00741AC8">
        <w:tc>
          <w:tcPr>
            <w:tcW w:w="1029" w:type="dxa"/>
            <w:tcBorders>
              <w:right w:val="single" w:sz="4" w:space="0" w:color="auto"/>
            </w:tcBorders>
          </w:tcPr>
          <w:p w:rsidR="00B80397" w:rsidRPr="00695577" w:rsidRDefault="00B80397" w:rsidP="00741AC8">
            <w:pPr>
              <w:pStyle w:val="Style32"/>
              <w:widowControl/>
              <w:tabs>
                <w:tab w:val="left" w:pos="821"/>
              </w:tabs>
              <w:spacing w:before="19"/>
              <w:rPr>
                <w:rStyle w:val="FontStyle62"/>
                <w:b/>
                <w:sz w:val="22"/>
                <w:szCs w:val="22"/>
              </w:rPr>
            </w:pPr>
            <w:r w:rsidRPr="00695577">
              <w:rPr>
                <w:rStyle w:val="FontStyle62"/>
                <w:b/>
                <w:sz w:val="22"/>
                <w:szCs w:val="22"/>
              </w:rPr>
              <w:t>7</w:t>
            </w:r>
          </w:p>
        </w:tc>
        <w:tc>
          <w:tcPr>
            <w:tcW w:w="2880" w:type="dxa"/>
            <w:tcBorders>
              <w:left w:val="single" w:sz="4" w:space="0" w:color="auto"/>
            </w:tcBorders>
          </w:tcPr>
          <w:p w:rsidR="00B80397" w:rsidRPr="00695577" w:rsidRDefault="00B80397" w:rsidP="00BC6780">
            <w:pPr>
              <w:jc w:val="both"/>
              <w:rPr>
                <w:rFonts w:eastAsia="Batang"/>
                <w:sz w:val="22"/>
                <w:szCs w:val="22"/>
              </w:rPr>
            </w:pPr>
            <w:r w:rsidRPr="00695577">
              <w:rPr>
                <w:rFonts w:eastAsia="Batang"/>
                <w:sz w:val="22"/>
                <w:szCs w:val="22"/>
              </w:rPr>
              <w:t>Особенности рельефа России.</w:t>
            </w:r>
          </w:p>
        </w:tc>
        <w:tc>
          <w:tcPr>
            <w:tcW w:w="541" w:type="dxa"/>
          </w:tcPr>
          <w:p w:rsidR="00B80397" w:rsidRPr="00695577" w:rsidRDefault="00B80397" w:rsidP="00BC6780">
            <w:pPr>
              <w:jc w:val="center"/>
              <w:rPr>
                <w:rStyle w:val="FontStyle62"/>
                <w:sz w:val="22"/>
                <w:szCs w:val="22"/>
              </w:rPr>
            </w:pPr>
            <w:r w:rsidRPr="00695577">
              <w:rPr>
                <w:rStyle w:val="FontStyle62"/>
                <w:sz w:val="22"/>
                <w:szCs w:val="22"/>
              </w:rPr>
              <w:t>1</w:t>
            </w:r>
          </w:p>
        </w:tc>
        <w:tc>
          <w:tcPr>
            <w:tcW w:w="4763" w:type="dxa"/>
            <w:gridSpan w:val="2"/>
          </w:tcPr>
          <w:p w:rsidR="00B80397" w:rsidRPr="00695577" w:rsidRDefault="00B80397" w:rsidP="00BC6780">
            <w:pPr>
              <w:jc w:val="both"/>
              <w:rPr>
                <w:rFonts w:eastAsia="Batang"/>
                <w:sz w:val="22"/>
                <w:szCs w:val="22"/>
              </w:rPr>
            </w:pPr>
            <w:r w:rsidRPr="00695577">
              <w:rPr>
                <w:rFonts w:eastAsia="Batang"/>
                <w:sz w:val="22"/>
                <w:szCs w:val="22"/>
              </w:rPr>
              <w:t>Понятие «рельефа». Крупные формы рельефа России и их размещение.</w:t>
            </w:r>
          </w:p>
        </w:tc>
        <w:tc>
          <w:tcPr>
            <w:tcW w:w="2695" w:type="dxa"/>
            <w:gridSpan w:val="2"/>
          </w:tcPr>
          <w:p w:rsidR="00B80397" w:rsidRPr="00695577" w:rsidRDefault="00B80397" w:rsidP="00BC6780">
            <w:pPr>
              <w:rPr>
                <w:sz w:val="22"/>
                <w:szCs w:val="22"/>
              </w:rPr>
            </w:pPr>
            <w:r w:rsidRPr="00695577">
              <w:rPr>
                <w:sz w:val="22"/>
                <w:szCs w:val="22"/>
              </w:rPr>
              <w:t>Знать основные формы и объекты рельефа, уметь показывать их на карте</w:t>
            </w:r>
          </w:p>
          <w:p w:rsidR="00B80397" w:rsidRPr="00695577" w:rsidRDefault="00B80397" w:rsidP="00BC6780">
            <w:pPr>
              <w:pStyle w:val="Style32"/>
              <w:widowControl/>
              <w:tabs>
                <w:tab w:val="left" w:pos="821"/>
              </w:tabs>
              <w:spacing w:before="19"/>
              <w:ind w:firstLine="0"/>
              <w:rPr>
                <w:rStyle w:val="FontStyle62"/>
                <w:sz w:val="22"/>
                <w:szCs w:val="22"/>
              </w:rPr>
            </w:pPr>
          </w:p>
        </w:tc>
        <w:tc>
          <w:tcPr>
            <w:tcW w:w="1134"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Выявить особенности рельефа России</w:t>
            </w: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§5</w:t>
            </w:r>
          </w:p>
        </w:tc>
        <w:tc>
          <w:tcPr>
            <w:tcW w:w="992" w:type="dxa"/>
            <w:vAlign w:val="center"/>
          </w:tcPr>
          <w:p w:rsidR="00B80397" w:rsidRPr="00695577" w:rsidRDefault="00560CDE" w:rsidP="00BC6780">
            <w:pPr>
              <w:jc w:val="center"/>
              <w:rPr>
                <w:rFonts w:eastAsia="Batang"/>
                <w:bCs/>
                <w:sz w:val="22"/>
                <w:szCs w:val="22"/>
              </w:rPr>
            </w:pPr>
            <w:r w:rsidRPr="00695577">
              <w:rPr>
                <w:rFonts w:eastAsia="Batang"/>
                <w:bCs/>
                <w:sz w:val="22"/>
                <w:szCs w:val="22"/>
              </w:rPr>
              <w:t>25</w:t>
            </w:r>
            <w:r w:rsidR="00B80397" w:rsidRPr="00695577">
              <w:rPr>
                <w:rFonts w:eastAsia="Batang"/>
                <w:bCs/>
                <w:sz w:val="22"/>
                <w:szCs w:val="22"/>
              </w:rPr>
              <w:t>.09.</w:t>
            </w:r>
          </w:p>
        </w:tc>
        <w:tc>
          <w:tcPr>
            <w:tcW w:w="850" w:type="dxa"/>
            <w:vAlign w:val="center"/>
          </w:tcPr>
          <w:p w:rsidR="00B80397" w:rsidRPr="00695577" w:rsidRDefault="00B80397" w:rsidP="00BC6780">
            <w:pPr>
              <w:jc w:val="center"/>
              <w:rPr>
                <w:rFonts w:eastAsia="Batang"/>
                <w:bCs/>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rPr>
                <w:rStyle w:val="FontStyle62"/>
                <w:b/>
                <w:sz w:val="22"/>
                <w:szCs w:val="22"/>
              </w:rPr>
            </w:pPr>
            <w:r w:rsidRPr="00695577">
              <w:rPr>
                <w:rStyle w:val="FontStyle62"/>
                <w:b/>
                <w:sz w:val="22"/>
                <w:szCs w:val="22"/>
              </w:rPr>
              <w:t>8</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Геологическое летоисчисление</w:t>
            </w:r>
          </w:p>
        </w:tc>
        <w:tc>
          <w:tcPr>
            <w:tcW w:w="541" w:type="dxa"/>
          </w:tcPr>
          <w:p w:rsidR="00B80397" w:rsidRPr="00695577" w:rsidRDefault="00B80397" w:rsidP="00BC6780">
            <w:pPr>
              <w:jc w:val="center"/>
              <w:rPr>
                <w:sz w:val="22"/>
                <w:szCs w:val="22"/>
              </w:rPr>
            </w:pPr>
            <w:r w:rsidRPr="00695577">
              <w:rPr>
                <w:rStyle w:val="FontStyle62"/>
                <w:sz w:val="22"/>
                <w:szCs w:val="22"/>
              </w:rPr>
              <w:t>1</w:t>
            </w:r>
          </w:p>
        </w:tc>
        <w:tc>
          <w:tcPr>
            <w:tcW w:w="4763" w:type="dxa"/>
            <w:gridSpan w:val="2"/>
          </w:tcPr>
          <w:p w:rsidR="00B80397" w:rsidRPr="00695577" w:rsidRDefault="00B80397" w:rsidP="00BC6780">
            <w:pPr>
              <w:jc w:val="both"/>
              <w:rPr>
                <w:rFonts w:eastAsia="Batang"/>
                <w:sz w:val="22"/>
                <w:szCs w:val="22"/>
              </w:rPr>
            </w:pPr>
            <w:r w:rsidRPr="00695577">
              <w:rPr>
                <w:rFonts w:eastAsia="Batang"/>
                <w:sz w:val="22"/>
                <w:szCs w:val="22"/>
              </w:rPr>
              <w:t>Геохронологическая таблица. Геологические эпохи</w:t>
            </w:r>
          </w:p>
        </w:tc>
        <w:tc>
          <w:tcPr>
            <w:tcW w:w="2695" w:type="dxa"/>
            <w:gridSpan w:val="2"/>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 xml:space="preserve"> Иметь представление о геологическом летоисчислении, </w:t>
            </w:r>
            <w:proofErr w:type="spellStart"/>
            <w:r w:rsidRPr="00695577">
              <w:rPr>
                <w:rStyle w:val="FontStyle62"/>
                <w:sz w:val="22"/>
                <w:szCs w:val="22"/>
              </w:rPr>
              <w:t>занть</w:t>
            </w:r>
            <w:proofErr w:type="spellEnd"/>
            <w:r w:rsidRPr="00695577">
              <w:rPr>
                <w:rStyle w:val="FontStyle62"/>
                <w:sz w:val="22"/>
                <w:szCs w:val="22"/>
              </w:rPr>
              <w:t xml:space="preserve"> </w:t>
            </w:r>
            <w:proofErr w:type="spellStart"/>
            <w:r w:rsidRPr="00695577">
              <w:rPr>
                <w:rStyle w:val="FontStyle62"/>
                <w:sz w:val="22"/>
                <w:szCs w:val="22"/>
              </w:rPr>
              <w:t>геол</w:t>
            </w:r>
            <w:proofErr w:type="gramStart"/>
            <w:r w:rsidRPr="00695577">
              <w:rPr>
                <w:rStyle w:val="FontStyle62"/>
                <w:sz w:val="22"/>
                <w:szCs w:val="22"/>
              </w:rPr>
              <w:t>.э</w:t>
            </w:r>
            <w:proofErr w:type="gramEnd"/>
            <w:r w:rsidRPr="00695577">
              <w:rPr>
                <w:rStyle w:val="FontStyle62"/>
                <w:sz w:val="22"/>
                <w:szCs w:val="22"/>
              </w:rPr>
              <w:t>ры</w:t>
            </w:r>
            <w:proofErr w:type="spellEnd"/>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§6</w:t>
            </w:r>
          </w:p>
        </w:tc>
        <w:tc>
          <w:tcPr>
            <w:tcW w:w="992" w:type="dxa"/>
            <w:vAlign w:val="center"/>
          </w:tcPr>
          <w:p w:rsidR="00B80397" w:rsidRPr="00695577" w:rsidRDefault="00753DC9" w:rsidP="00BC6780">
            <w:pPr>
              <w:jc w:val="center"/>
              <w:rPr>
                <w:rFonts w:eastAsia="Batang"/>
                <w:bCs/>
                <w:sz w:val="22"/>
                <w:szCs w:val="22"/>
              </w:rPr>
            </w:pPr>
            <w:r>
              <w:rPr>
                <w:rFonts w:eastAsia="Batang"/>
                <w:bCs/>
                <w:sz w:val="22"/>
                <w:szCs w:val="22"/>
              </w:rPr>
              <w:t>29</w:t>
            </w:r>
            <w:r w:rsidR="00B80397" w:rsidRPr="00695577">
              <w:rPr>
                <w:rFonts w:eastAsia="Batang"/>
                <w:bCs/>
                <w:sz w:val="22"/>
                <w:szCs w:val="22"/>
              </w:rPr>
              <w:t>.09</w:t>
            </w:r>
          </w:p>
        </w:tc>
        <w:tc>
          <w:tcPr>
            <w:tcW w:w="850" w:type="dxa"/>
            <w:vAlign w:val="center"/>
          </w:tcPr>
          <w:p w:rsidR="00B80397" w:rsidRPr="00695577" w:rsidRDefault="00B80397" w:rsidP="00BC6780">
            <w:pPr>
              <w:jc w:val="center"/>
              <w:rPr>
                <w:rFonts w:eastAsia="Batang"/>
                <w:bCs/>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rPr>
                <w:rStyle w:val="FontStyle62"/>
                <w:b/>
                <w:sz w:val="22"/>
                <w:szCs w:val="22"/>
              </w:rPr>
            </w:pPr>
            <w:r w:rsidRPr="00695577">
              <w:rPr>
                <w:rStyle w:val="FontStyle62"/>
                <w:b/>
                <w:sz w:val="22"/>
                <w:szCs w:val="22"/>
              </w:rPr>
              <w:t>9</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Практическая работа № 2</w:t>
            </w:r>
          </w:p>
        </w:tc>
        <w:tc>
          <w:tcPr>
            <w:tcW w:w="541" w:type="dxa"/>
          </w:tcPr>
          <w:p w:rsidR="00B80397" w:rsidRPr="00695577" w:rsidRDefault="00B80397" w:rsidP="00BC6780">
            <w:pPr>
              <w:jc w:val="center"/>
              <w:rPr>
                <w:rStyle w:val="FontStyle62"/>
                <w:sz w:val="22"/>
                <w:szCs w:val="22"/>
              </w:rPr>
            </w:pPr>
            <w:r w:rsidRPr="00695577">
              <w:rPr>
                <w:rStyle w:val="FontStyle62"/>
                <w:sz w:val="22"/>
                <w:szCs w:val="22"/>
              </w:rPr>
              <w:t>1</w:t>
            </w:r>
          </w:p>
        </w:tc>
        <w:tc>
          <w:tcPr>
            <w:tcW w:w="4763" w:type="dxa"/>
            <w:gridSpan w:val="2"/>
          </w:tcPr>
          <w:p w:rsidR="00B80397" w:rsidRPr="00695577" w:rsidRDefault="00B80397" w:rsidP="00BC6780">
            <w:pPr>
              <w:jc w:val="both"/>
              <w:rPr>
                <w:rFonts w:eastAsia="Batang"/>
                <w:sz w:val="22"/>
                <w:szCs w:val="22"/>
              </w:rPr>
            </w:pPr>
            <w:r w:rsidRPr="00695577">
              <w:rPr>
                <w:rFonts w:eastAsia="Batang"/>
                <w:sz w:val="22"/>
                <w:szCs w:val="22"/>
              </w:rPr>
              <w:t xml:space="preserve">Геологическое строение страны: крупные платформы – Восточно-Европейская и Сибирская, горные области – Кавказ, ДВ, Южная Сибирь, </w:t>
            </w:r>
            <w:proofErr w:type="gramStart"/>
            <w:r w:rsidRPr="00695577">
              <w:rPr>
                <w:rFonts w:eastAsia="Batang"/>
                <w:sz w:val="22"/>
                <w:szCs w:val="22"/>
              </w:rPr>
              <w:t>С-В</w:t>
            </w:r>
            <w:proofErr w:type="gramEnd"/>
            <w:r w:rsidRPr="00695577">
              <w:rPr>
                <w:rFonts w:eastAsia="Batang"/>
                <w:sz w:val="22"/>
                <w:szCs w:val="22"/>
              </w:rPr>
              <w:t xml:space="preserve"> России.</w:t>
            </w:r>
          </w:p>
        </w:tc>
        <w:tc>
          <w:tcPr>
            <w:tcW w:w="2695" w:type="dxa"/>
            <w:gridSpan w:val="2"/>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 xml:space="preserve"> Знать </w:t>
            </w:r>
            <w:r w:rsidRPr="00695577">
              <w:rPr>
                <w:rFonts w:eastAsia="Batang"/>
                <w:sz w:val="22"/>
                <w:szCs w:val="22"/>
              </w:rPr>
              <w:t>геологическое строение России: крупные платформы, складчатые области.</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r w:rsidRPr="00695577">
              <w:rPr>
                <w:rFonts w:eastAsia="Batang"/>
                <w:sz w:val="22"/>
                <w:szCs w:val="22"/>
              </w:rPr>
              <w:t>Работа с контурными картами: обозначение платформ т горных областей.</w:t>
            </w: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§6</w:t>
            </w:r>
          </w:p>
        </w:tc>
        <w:tc>
          <w:tcPr>
            <w:tcW w:w="992" w:type="dxa"/>
            <w:vAlign w:val="center"/>
          </w:tcPr>
          <w:p w:rsidR="00B80397" w:rsidRPr="00695577" w:rsidRDefault="00560CDE" w:rsidP="00BC6780">
            <w:pPr>
              <w:jc w:val="center"/>
              <w:rPr>
                <w:rFonts w:eastAsia="Batang"/>
                <w:bCs/>
                <w:sz w:val="22"/>
                <w:szCs w:val="22"/>
              </w:rPr>
            </w:pPr>
            <w:r w:rsidRPr="00695577">
              <w:rPr>
                <w:rFonts w:eastAsia="Batang"/>
                <w:bCs/>
                <w:sz w:val="22"/>
                <w:szCs w:val="22"/>
              </w:rPr>
              <w:t>2</w:t>
            </w:r>
            <w:r w:rsidR="00B80397" w:rsidRPr="00695577">
              <w:rPr>
                <w:rFonts w:eastAsia="Batang"/>
                <w:bCs/>
                <w:sz w:val="22"/>
                <w:szCs w:val="22"/>
              </w:rPr>
              <w:t>.10</w:t>
            </w:r>
          </w:p>
        </w:tc>
        <w:tc>
          <w:tcPr>
            <w:tcW w:w="850" w:type="dxa"/>
            <w:vAlign w:val="center"/>
          </w:tcPr>
          <w:p w:rsidR="00B80397" w:rsidRPr="00695577" w:rsidRDefault="00B80397" w:rsidP="00BC6780">
            <w:pPr>
              <w:jc w:val="center"/>
              <w:rPr>
                <w:rFonts w:eastAsia="Batang"/>
                <w:bCs/>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rPr>
                <w:rStyle w:val="FontStyle62"/>
                <w:b/>
                <w:sz w:val="22"/>
                <w:szCs w:val="22"/>
              </w:rPr>
            </w:pPr>
            <w:r w:rsidRPr="00695577">
              <w:rPr>
                <w:rStyle w:val="FontStyle62"/>
                <w:b/>
                <w:sz w:val="22"/>
                <w:szCs w:val="22"/>
              </w:rPr>
              <w:t>10</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Минеральные ресурсы России.</w:t>
            </w:r>
          </w:p>
        </w:tc>
        <w:tc>
          <w:tcPr>
            <w:tcW w:w="541" w:type="dxa"/>
          </w:tcPr>
          <w:p w:rsidR="00B80397" w:rsidRPr="00695577" w:rsidRDefault="00B80397" w:rsidP="00BC6780">
            <w:pPr>
              <w:jc w:val="center"/>
              <w:rPr>
                <w:sz w:val="22"/>
                <w:szCs w:val="22"/>
              </w:rPr>
            </w:pPr>
            <w:r w:rsidRPr="00695577">
              <w:rPr>
                <w:rStyle w:val="FontStyle62"/>
                <w:sz w:val="22"/>
                <w:szCs w:val="22"/>
              </w:rPr>
              <w:t>1</w:t>
            </w:r>
          </w:p>
        </w:tc>
        <w:tc>
          <w:tcPr>
            <w:tcW w:w="4763" w:type="dxa"/>
            <w:gridSpan w:val="2"/>
          </w:tcPr>
          <w:p w:rsidR="00B80397" w:rsidRPr="00695577" w:rsidRDefault="00B80397" w:rsidP="00BC6780">
            <w:pPr>
              <w:jc w:val="both"/>
              <w:rPr>
                <w:rFonts w:eastAsia="Batang"/>
                <w:sz w:val="22"/>
                <w:szCs w:val="22"/>
              </w:rPr>
            </w:pPr>
            <w:r w:rsidRPr="00695577">
              <w:rPr>
                <w:rFonts w:eastAsia="Batang"/>
                <w:sz w:val="22"/>
                <w:szCs w:val="22"/>
              </w:rPr>
              <w:t>Полезные ископаемые. Месторождения, бассейны минеральных ресурсов.  Крупнейшие бассейны и месторождения угля, нефти, газа, руд. Экологические проблемы.</w:t>
            </w:r>
          </w:p>
        </w:tc>
        <w:tc>
          <w:tcPr>
            <w:tcW w:w="2695" w:type="dxa"/>
            <w:gridSpan w:val="2"/>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 xml:space="preserve">Знать и уметь оперировать понятиями, знать основные бассейны </w:t>
            </w:r>
            <w:proofErr w:type="spellStart"/>
            <w:r w:rsidRPr="00695577">
              <w:rPr>
                <w:rStyle w:val="FontStyle62"/>
                <w:sz w:val="22"/>
                <w:szCs w:val="22"/>
              </w:rPr>
              <w:t>мин</w:t>
            </w:r>
            <w:proofErr w:type="gramStart"/>
            <w:r w:rsidRPr="00695577">
              <w:rPr>
                <w:rStyle w:val="FontStyle62"/>
                <w:sz w:val="22"/>
                <w:szCs w:val="22"/>
              </w:rPr>
              <w:t>.р</w:t>
            </w:r>
            <w:proofErr w:type="gramEnd"/>
            <w:r w:rsidRPr="00695577">
              <w:rPr>
                <w:rStyle w:val="FontStyle62"/>
                <w:sz w:val="22"/>
                <w:szCs w:val="22"/>
              </w:rPr>
              <w:t>есурсов</w:t>
            </w:r>
            <w:proofErr w:type="spellEnd"/>
            <w:r w:rsidRPr="00695577">
              <w:rPr>
                <w:rStyle w:val="FontStyle62"/>
                <w:sz w:val="22"/>
                <w:szCs w:val="22"/>
              </w:rPr>
              <w:t xml:space="preserve">, знать их значение для </w:t>
            </w:r>
            <w:proofErr w:type="spellStart"/>
            <w:r w:rsidRPr="00695577">
              <w:rPr>
                <w:rStyle w:val="FontStyle62"/>
                <w:sz w:val="22"/>
                <w:szCs w:val="22"/>
              </w:rPr>
              <w:t>пром</w:t>
            </w:r>
            <w:proofErr w:type="spellEnd"/>
            <w:r w:rsidRPr="00695577">
              <w:rPr>
                <w:rStyle w:val="FontStyle62"/>
                <w:sz w:val="22"/>
                <w:szCs w:val="22"/>
              </w:rPr>
              <w:t>.</w:t>
            </w:r>
          </w:p>
        </w:tc>
        <w:tc>
          <w:tcPr>
            <w:tcW w:w="1134"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Изучение по карте основных нефтегазоносных провинций</w:t>
            </w: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§7</w:t>
            </w:r>
          </w:p>
        </w:tc>
        <w:tc>
          <w:tcPr>
            <w:tcW w:w="992" w:type="dxa"/>
          </w:tcPr>
          <w:p w:rsidR="00B80397" w:rsidRPr="00695577" w:rsidRDefault="00753DC9" w:rsidP="00BC6780">
            <w:pPr>
              <w:jc w:val="center"/>
              <w:rPr>
                <w:sz w:val="22"/>
                <w:szCs w:val="22"/>
              </w:rPr>
            </w:pPr>
            <w:r>
              <w:rPr>
                <w:sz w:val="22"/>
                <w:szCs w:val="22"/>
              </w:rPr>
              <w:t>6</w:t>
            </w:r>
            <w:r w:rsidR="00B80397" w:rsidRPr="00695577">
              <w:rPr>
                <w:sz w:val="22"/>
                <w:szCs w:val="22"/>
              </w:rPr>
              <w:t>.10</w:t>
            </w:r>
          </w:p>
        </w:tc>
        <w:tc>
          <w:tcPr>
            <w:tcW w:w="850" w:type="dxa"/>
            <w:vAlign w:val="center"/>
          </w:tcPr>
          <w:p w:rsidR="00B80397" w:rsidRPr="00695577" w:rsidRDefault="00B80397" w:rsidP="00BC6780">
            <w:pPr>
              <w:jc w:val="center"/>
              <w:rPr>
                <w:rFonts w:eastAsia="Batang"/>
                <w:bCs/>
                <w:sz w:val="22"/>
                <w:szCs w:val="22"/>
              </w:rPr>
            </w:pPr>
          </w:p>
        </w:tc>
      </w:tr>
      <w:tr w:rsidR="00B80397" w:rsidRPr="00695577" w:rsidTr="00741AC8">
        <w:tc>
          <w:tcPr>
            <w:tcW w:w="1029" w:type="dxa"/>
          </w:tcPr>
          <w:p w:rsidR="00B80397" w:rsidRPr="00695577" w:rsidRDefault="00B80397" w:rsidP="00BC6780">
            <w:pPr>
              <w:tabs>
                <w:tab w:val="left" w:pos="821"/>
              </w:tabs>
              <w:spacing w:before="19"/>
              <w:ind w:left="360" w:hanging="288"/>
              <w:rPr>
                <w:rStyle w:val="FontStyle44"/>
              </w:rPr>
            </w:pPr>
            <w:r w:rsidRPr="00695577">
              <w:rPr>
                <w:rStyle w:val="FontStyle44"/>
              </w:rPr>
              <w:t>11</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Развитие форм рельефа.</w:t>
            </w:r>
          </w:p>
        </w:tc>
        <w:tc>
          <w:tcPr>
            <w:tcW w:w="541" w:type="dxa"/>
          </w:tcPr>
          <w:p w:rsidR="00B80397" w:rsidRPr="00695577" w:rsidRDefault="00B80397" w:rsidP="00BC6780">
            <w:pPr>
              <w:jc w:val="center"/>
              <w:rPr>
                <w:rStyle w:val="FontStyle62"/>
                <w:sz w:val="22"/>
                <w:szCs w:val="22"/>
              </w:rPr>
            </w:pPr>
            <w:r w:rsidRPr="00695577">
              <w:rPr>
                <w:rStyle w:val="FontStyle62"/>
                <w:sz w:val="22"/>
                <w:szCs w:val="22"/>
              </w:rPr>
              <w:t>1</w:t>
            </w:r>
          </w:p>
        </w:tc>
        <w:tc>
          <w:tcPr>
            <w:tcW w:w="4763" w:type="dxa"/>
            <w:gridSpan w:val="2"/>
          </w:tcPr>
          <w:p w:rsidR="00B80397" w:rsidRPr="00695577" w:rsidRDefault="00B80397" w:rsidP="00BC6780">
            <w:pPr>
              <w:jc w:val="both"/>
              <w:rPr>
                <w:rFonts w:eastAsia="Batang"/>
                <w:sz w:val="22"/>
                <w:szCs w:val="22"/>
              </w:rPr>
            </w:pPr>
            <w:r w:rsidRPr="00695577">
              <w:rPr>
                <w:rFonts w:eastAsia="Batang"/>
                <w:sz w:val="22"/>
                <w:szCs w:val="22"/>
              </w:rPr>
              <w:t xml:space="preserve">Внутренние и внешние рельефообразующие процессы. </w:t>
            </w:r>
            <w:proofErr w:type="gramStart"/>
            <w:r w:rsidRPr="00695577">
              <w:rPr>
                <w:rFonts w:eastAsia="Batang"/>
                <w:sz w:val="22"/>
                <w:szCs w:val="22"/>
              </w:rPr>
              <w:t>Формы рельефа: ледниковые формы – морена, «бараньи лбы», деятельности текучих вод – овраги, балки, деятельности ветра – дюны, барханы, деятельности человека – карьеры, котлованы.</w:t>
            </w:r>
            <w:proofErr w:type="gramEnd"/>
          </w:p>
        </w:tc>
        <w:tc>
          <w:tcPr>
            <w:tcW w:w="2695" w:type="dxa"/>
            <w:gridSpan w:val="2"/>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Умение работать с текстом учебника</w:t>
            </w:r>
          </w:p>
        </w:tc>
        <w:tc>
          <w:tcPr>
            <w:tcW w:w="1134"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Заполнение таблицы «Формы рельефа»</w:t>
            </w: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§8</w:t>
            </w:r>
          </w:p>
        </w:tc>
        <w:tc>
          <w:tcPr>
            <w:tcW w:w="992" w:type="dxa"/>
          </w:tcPr>
          <w:p w:rsidR="00B80397" w:rsidRPr="00695577" w:rsidRDefault="00560CDE" w:rsidP="00BC6780">
            <w:pPr>
              <w:jc w:val="center"/>
              <w:rPr>
                <w:sz w:val="22"/>
                <w:szCs w:val="22"/>
              </w:rPr>
            </w:pPr>
            <w:r w:rsidRPr="00695577">
              <w:rPr>
                <w:sz w:val="22"/>
                <w:szCs w:val="22"/>
              </w:rPr>
              <w:t>9</w:t>
            </w:r>
            <w:r w:rsidR="00B80397" w:rsidRPr="00695577">
              <w:rPr>
                <w:sz w:val="22"/>
                <w:szCs w:val="22"/>
              </w:rPr>
              <w:t>.10</w:t>
            </w:r>
          </w:p>
        </w:tc>
        <w:tc>
          <w:tcPr>
            <w:tcW w:w="850" w:type="dxa"/>
            <w:vAlign w:val="center"/>
          </w:tcPr>
          <w:p w:rsidR="00B80397" w:rsidRPr="00695577" w:rsidRDefault="00B80397" w:rsidP="00BC6780">
            <w:pPr>
              <w:jc w:val="center"/>
              <w:rPr>
                <w:rFonts w:eastAsia="Batang"/>
                <w:bCs/>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rPr>
                <w:rStyle w:val="FontStyle62"/>
                <w:b/>
                <w:sz w:val="22"/>
                <w:szCs w:val="22"/>
              </w:rPr>
            </w:pPr>
            <w:r w:rsidRPr="00695577">
              <w:rPr>
                <w:rStyle w:val="FontStyle62"/>
                <w:b/>
                <w:sz w:val="22"/>
                <w:szCs w:val="22"/>
              </w:rPr>
              <w:t>12</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Итоговый урок по теме.</w:t>
            </w:r>
          </w:p>
        </w:tc>
        <w:tc>
          <w:tcPr>
            <w:tcW w:w="541" w:type="dxa"/>
          </w:tcPr>
          <w:p w:rsidR="00B80397" w:rsidRPr="00695577" w:rsidRDefault="00B80397" w:rsidP="00BC6780">
            <w:pPr>
              <w:jc w:val="center"/>
              <w:rPr>
                <w:sz w:val="22"/>
                <w:szCs w:val="22"/>
              </w:rPr>
            </w:pPr>
            <w:r w:rsidRPr="00695577">
              <w:rPr>
                <w:rStyle w:val="FontStyle62"/>
                <w:sz w:val="22"/>
                <w:szCs w:val="22"/>
              </w:rPr>
              <w:t>1</w:t>
            </w:r>
          </w:p>
        </w:tc>
        <w:tc>
          <w:tcPr>
            <w:tcW w:w="4763" w:type="dxa"/>
            <w:gridSpan w:val="2"/>
          </w:tcPr>
          <w:p w:rsidR="00B80397" w:rsidRPr="00695577" w:rsidRDefault="00B80397" w:rsidP="00BC6780">
            <w:pPr>
              <w:rPr>
                <w:rFonts w:eastAsia="Batang"/>
                <w:bCs/>
                <w:sz w:val="22"/>
                <w:szCs w:val="22"/>
              </w:rPr>
            </w:pPr>
            <w:r w:rsidRPr="00695577">
              <w:rPr>
                <w:rFonts w:eastAsia="Batang"/>
                <w:bCs/>
                <w:sz w:val="22"/>
                <w:szCs w:val="22"/>
              </w:rPr>
              <w:t xml:space="preserve">Обобщение и контроль полученных знаний: </w:t>
            </w:r>
            <w:r w:rsidRPr="00695577">
              <w:rPr>
                <w:rFonts w:eastAsia="Batang"/>
                <w:bCs/>
                <w:sz w:val="22"/>
                <w:szCs w:val="22"/>
              </w:rPr>
              <w:lastRenderedPageBreak/>
              <w:t>геологическое и тектоническое строение России, месторождения и бассейны минеральных ресурсов</w:t>
            </w:r>
          </w:p>
        </w:tc>
        <w:tc>
          <w:tcPr>
            <w:tcW w:w="2695" w:type="dxa"/>
            <w:gridSpan w:val="2"/>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lastRenderedPageBreak/>
              <w:t xml:space="preserve"> Умение работать в </w:t>
            </w:r>
            <w:r w:rsidRPr="00695577">
              <w:rPr>
                <w:rStyle w:val="FontStyle62"/>
                <w:sz w:val="22"/>
                <w:szCs w:val="22"/>
              </w:rPr>
              <w:lastRenderedPageBreak/>
              <w:t>команде, обобщать данные, делать выводы, логически мыслить</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tcPr>
          <w:p w:rsidR="00B80397" w:rsidRPr="00695577" w:rsidRDefault="00B80397" w:rsidP="00BC6780">
            <w:pPr>
              <w:jc w:val="center"/>
              <w:rPr>
                <w:sz w:val="22"/>
                <w:szCs w:val="22"/>
              </w:rPr>
            </w:pPr>
          </w:p>
        </w:tc>
        <w:tc>
          <w:tcPr>
            <w:tcW w:w="992" w:type="dxa"/>
          </w:tcPr>
          <w:p w:rsidR="00B80397" w:rsidRPr="00695577" w:rsidRDefault="00753DC9" w:rsidP="00BC6780">
            <w:pPr>
              <w:jc w:val="center"/>
              <w:rPr>
                <w:sz w:val="22"/>
                <w:szCs w:val="22"/>
              </w:rPr>
            </w:pPr>
            <w:r>
              <w:rPr>
                <w:sz w:val="22"/>
                <w:szCs w:val="22"/>
              </w:rPr>
              <w:t>13</w:t>
            </w:r>
            <w:r w:rsidR="00B80397" w:rsidRPr="00695577">
              <w:rPr>
                <w:sz w:val="22"/>
                <w:szCs w:val="22"/>
              </w:rPr>
              <w:t>.10</w:t>
            </w:r>
          </w:p>
        </w:tc>
        <w:tc>
          <w:tcPr>
            <w:tcW w:w="850" w:type="dxa"/>
            <w:vAlign w:val="center"/>
          </w:tcPr>
          <w:p w:rsidR="00B80397" w:rsidRPr="00695577" w:rsidRDefault="00B80397" w:rsidP="00BC6780">
            <w:pPr>
              <w:jc w:val="center"/>
              <w:rPr>
                <w:rFonts w:eastAsia="Batang"/>
                <w:bCs/>
                <w:sz w:val="22"/>
                <w:szCs w:val="22"/>
              </w:rPr>
            </w:pPr>
          </w:p>
        </w:tc>
      </w:tr>
      <w:tr w:rsidR="00B80397" w:rsidRPr="00695577" w:rsidTr="00741AC8">
        <w:trPr>
          <w:gridAfter w:val="10"/>
          <w:wAfter w:w="15131" w:type="dxa"/>
        </w:trPr>
        <w:tc>
          <w:tcPr>
            <w:tcW w:w="1029" w:type="dxa"/>
          </w:tcPr>
          <w:p w:rsidR="00B80397" w:rsidRPr="00695577" w:rsidRDefault="00B80397" w:rsidP="00BC6780">
            <w:pPr>
              <w:pStyle w:val="Style32"/>
              <w:widowControl/>
              <w:tabs>
                <w:tab w:val="left" w:pos="821"/>
              </w:tabs>
              <w:spacing w:before="19"/>
              <w:ind w:firstLine="0"/>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rPr>
                <w:rStyle w:val="FontStyle62"/>
                <w:b/>
                <w:sz w:val="22"/>
                <w:szCs w:val="22"/>
              </w:rPr>
            </w:pPr>
            <w:r w:rsidRPr="00695577">
              <w:rPr>
                <w:rStyle w:val="FontStyle62"/>
                <w:b/>
                <w:sz w:val="22"/>
                <w:szCs w:val="22"/>
              </w:rPr>
              <w:t>13</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Факторы, влияющие на климат России</w:t>
            </w:r>
          </w:p>
        </w:tc>
        <w:tc>
          <w:tcPr>
            <w:tcW w:w="541" w:type="dxa"/>
          </w:tcPr>
          <w:p w:rsidR="00B80397" w:rsidRPr="00695577" w:rsidRDefault="00B80397" w:rsidP="00BC6780">
            <w:pPr>
              <w:jc w:val="center"/>
              <w:rPr>
                <w:rStyle w:val="FontStyle62"/>
                <w:sz w:val="22"/>
                <w:szCs w:val="22"/>
              </w:rPr>
            </w:pPr>
            <w:r w:rsidRPr="00695577">
              <w:rPr>
                <w:rStyle w:val="FontStyle62"/>
                <w:sz w:val="22"/>
                <w:szCs w:val="22"/>
              </w:rPr>
              <w:t>1</w:t>
            </w:r>
          </w:p>
        </w:tc>
        <w:tc>
          <w:tcPr>
            <w:tcW w:w="4763" w:type="dxa"/>
            <w:gridSpan w:val="2"/>
          </w:tcPr>
          <w:p w:rsidR="00B80397" w:rsidRPr="00695577" w:rsidRDefault="00B80397" w:rsidP="00BC6780">
            <w:pPr>
              <w:jc w:val="both"/>
              <w:rPr>
                <w:rFonts w:eastAsia="Batang"/>
                <w:sz w:val="22"/>
                <w:szCs w:val="22"/>
              </w:rPr>
            </w:pPr>
            <w:r w:rsidRPr="00695577">
              <w:rPr>
                <w:rFonts w:eastAsia="Batang"/>
                <w:sz w:val="22"/>
                <w:szCs w:val="22"/>
              </w:rPr>
              <w:t>Климатообразующие факторы. Влияние ГП на климат. Солнечная радиация. Суммарная радиация. Циркуляция воздушных масс.</w:t>
            </w:r>
          </w:p>
        </w:tc>
        <w:tc>
          <w:tcPr>
            <w:tcW w:w="2695" w:type="dxa"/>
            <w:gridSpan w:val="2"/>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 xml:space="preserve">Работа с понятиями, </w:t>
            </w:r>
            <w:r w:rsidRPr="00695577">
              <w:rPr>
                <w:sz w:val="22"/>
                <w:szCs w:val="22"/>
              </w:rPr>
              <w:t>анализировать климатические карты.</w:t>
            </w:r>
          </w:p>
        </w:tc>
        <w:tc>
          <w:tcPr>
            <w:tcW w:w="1134" w:type="dxa"/>
            <w:vAlign w:val="center"/>
          </w:tcPr>
          <w:p w:rsidR="00B80397" w:rsidRPr="00695577" w:rsidRDefault="00B80397" w:rsidP="00BC6780">
            <w:pPr>
              <w:jc w:val="center"/>
              <w:rPr>
                <w:rFonts w:eastAsia="Batang"/>
                <w:b/>
                <w:bCs/>
                <w:sz w:val="22"/>
                <w:szCs w:val="22"/>
              </w:rPr>
            </w:pP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§9</w:t>
            </w:r>
          </w:p>
        </w:tc>
        <w:tc>
          <w:tcPr>
            <w:tcW w:w="992" w:type="dxa"/>
          </w:tcPr>
          <w:p w:rsidR="00B80397" w:rsidRPr="00695577" w:rsidRDefault="00560CDE" w:rsidP="00BC6780">
            <w:pPr>
              <w:jc w:val="center"/>
              <w:rPr>
                <w:sz w:val="22"/>
                <w:szCs w:val="22"/>
              </w:rPr>
            </w:pPr>
            <w:r w:rsidRPr="00695577">
              <w:rPr>
                <w:sz w:val="22"/>
                <w:szCs w:val="22"/>
              </w:rPr>
              <w:t>16</w:t>
            </w:r>
            <w:r w:rsidR="00B80397" w:rsidRPr="00695577">
              <w:rPr>
                <w:sz w:val="22"/>
                <w:szCs w:val="22"/>
              </w:rPr>
              <w:t>.10</w:t>
            </w:r>
          </w:p>
        </w:tc>
        <w:tc>
          <w:tcPr>
            <w:tcW w:w="850" w:type="dxa"/>
            <w:vAlign w:val="center"/>
          </w:tcPr>
          <w:p w:rsidR="00B80397" w:rsidRPr="00695577" w:rsidRDefault="00B80397" w:rsidP="00BC6780">
            <w:pPr>
              <w:rPr>
                <w:rFonts w:eastAsia="Batang"/>
                <w:bCs/>
                <w:sz w:val="22"/>
                <w:szCs w:val="22"/>
              </w:rPr>
            </w:pPr>
          </w:p>
        </w:tc>
      </w:tr>
      <w:tr w:rsidR="00B80397" w:rsidRPr="00695577" w:rsidTr="00741AC8">
        <w:tc>
          <w:tcPr>
            <w:tcW w:w="1029" w:type="dxa"/>
          </w:tcPr>
          <w:p w:rsidR="00B80397" w:rsidRPr="00695577" w:rsidRDefault="00B80397" w:rsidP="00BC6780">
            <w:pPr>
              <w:tabs>
                <w:tab w:val="left" w:pos="821"/>
              </w:tabs>
              <w:spacing w:before="19"/>
              <w:ind w:left="360" w:hanging="288"/>
              <w:rPr>
                <w:rStyle w:val="FontStyle44"/>
              </w:rPr>
            </w:pPr>
            <w:r w:rsidRPr="00695577">
              <w:rPr>
                <w:rStyle w:val="FontStyle44"/>
              </w:rPr>
              <w:t>14</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Атмосферные фронты, циклоны, антициклоны</w:t>
            </w:r>
          </w:p>
        </w:tc>
        <w:tc>
          <w:tcPr>
            <w:tcW w:w="541" w:type="dxa"/>
          </w:tcPr>
          <w:p w:rsidR="00B80397" w:rsidRPr="00695577" w:rsidRDefault="00B80397" w:rsidP="00BC6780">
            <w:pPr>
              <w:jc w:val="center"/>
              <w:rPr>
                <w:sz w:val="22"/>
                <w:szCs w:val="22"/>
              </w:rPr>
            </w:pPr>
            <w:r w:rsidRPr="00695577">
              <w:rPr>
                <w:rStyle w:val="FontStyle62"/>
                <w:sz w:val="22"/>
                <w:szCs w:val="22"/>
              </w:rPr>
              <w:t>1</w:t>
            </w:r>
          </w:p>
        </w:tc>
        <w:tc>
          <w:tcPr>
            <w:tcW w:w="4763" w:type="dxa"/>
            <w:gridSpan w:val="2"/>
            <w:tcBorders>
              <w:top w:val="single" w:sz="4" w:space="0" w:color="auto"/>
              <w:bottom w:val="single" w:sz="4" w:space="0" w:color="auto"/>
            </w:tcBorders>
          </w:tcPr>
          <w:p w:rsidR="00B80397" w:rsidRPr="00695577" w:rsidRDefault="00B80397" w:rsidP="00BC6780">
            <w:pPr>
              <w:jc w:val="both"/>
              <w:rPr>
                <w:rFonts w:eastAsia="Batang"/>
                <w:sz w:val="22"/>
                <w:szCs w:val="22"/>
              </w:rPr>
            </w:pPr>
            <w:r w:rsidRPr="00695577">
              <w:rPr>
                <w:rFonts w:eastAsia="Batang"/>
                <w:sz w:val="22"/>
                <w:szCs w:val="22"/>
              </w:rPr>
              <w:t>Атмосферный фронт. Циклоны и антициклоны.</w:t>
            </w:r>
          </w:p>
        </w:tc>
        <w:tc>
          <w:tcPr>
            <w:tcW w:w="2695" w:type="dxa"/>
            <w:gridSpan w:val="2"/>
          </w:tcPr>
          <w:p w:rsidR="00B80397" w:rsidRPr="00695577" w:rsidRDefault="00B80397" w:rsidP="00BC6780">
            <w:pPr>
              <w:jc w:val="both"/>
              <w:rPr>
                <w:sz w:val="22"/>
                <w:szCs w:val="22"/>
              </w:rPr>
            </w:pPr>
            <w:r w:rsidRPr="00695577">
              <w:rPr>
                <w:sz w:val="22"/>
                <w:szCs w:val="22"/>
              </w:rPr>
              <w:t>Знать основные понятия, уметь анализировать климатические карты. Уметь объяснять циркуляцию циклонов и антициклонов.</w:t>
            </w:r>
          </w:p>
        </w:tc>
        <w:tc>
          <w:tcPr>
            <w:tcW w:w="1134"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Составление схематичного рис. «Циклоны-антициклоны»</w:t>
            </w: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§9</w:t>
            </w:r>
          </w:p>
        </w:tc>
        <w:tc>
          <w:tcPr>
            <w:tcW w:w="992" w:type="dxa"/>
          </w:tcPr>
          <w:p w:rsidR="00B80397" w:rsidRPr="00695577" w:rsidRDefault="00753DC9" w:rsidP="00BC6780">
            <w:pPr>
              <w:jc w:val="center"/>
              <w:rPr>
                <w:sz w:val="22"/>
                <w:szCs w:val="22"/>
              </w:rPr>
            </w:pPr>
            <w:r>
              <w:rPr>
                <w:sz w:val="22"/>
                <w:szCs w:val="22"/>
              </w:rPr>
              <w:t>20</w:t>
            </w:r>
            <w:r w:rsidR="00B80397" w:rsidRPr="00695577">
              <w:rPr>
                <w:sz w:val="22"/>
                <w:szCs w:val="22"/>
              </w:rPr>
              <w:t>.10</w:t>
            </w:r>
          </w:p>
        </w:tc>
        <w:tc>
          <w:tcPr>
            <w:tcW w:w="850" w:type="dxa"/>
            <w:vAlign w:val="center"/>
          </w:tcPr>
          <w:p w:rsidR="00B80397" w:rsidRPr="00695577" w:rsidRDefault="00B80397" w:rsidP="00BC6780">
            <w:pPr>
              <w:jc w:val="center"/>
              <w:rPr>
                <w:rFonts w:eastAsia="Batang"/>
                <w:bCs/>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autoSpaceDE/>
              <w:autoSpaceDN/>
              <w:adjustRightInd/>
              <w:spacing w:before="19" w:line="240" w:lineRule="auto"/>
              <w:ind w:left="360" w:hanging="288"/>
              <w:jc w:val="left"/>
              <w:rPr>
                <w:rStyle w:val="FontStyle62"/>
                <w:b/>
                <w:sz w:val="22"/>
                <w:szCs w:val="22"/>
              </w:rPr>
            </w:pPr>
            <w:r w:rsidRPr="00695577">
              <w:rPr>
                <w:rStyle w:val="FontStyle62"/>
                <w:b/>
                <w:sz w:val="22"/>
                <w:szCs w:val="22"/>
              </w:rPr>
              <w:t>15</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Закономерности распределения тепла и влаги на территории нашей страны.</w:t>
            </w:r>
          </w:p>
        </w:tc>
        <w:tc>
          <w:tcPr>
            <w:tcW w:w="541" w:type="dxa"/>
          </w:tcPr>
          <w:p w:rsidR="00B80397" w:rsidRPr="00695577" w:rsidRDefault="00B80397" w:rsidP="00BC6780">
            <w:pPr>
              <w:jc w:val="center"/>
              <w:rPr>
                <w:rStyle w:val="FontStyle62"/>
                <w:sz w:val="22"/>
                <w:szCs w:val="22"/>
              </w:rPr>
            </w:pPr>
            <w:r w:rsidRPr="00695577">
              <w:rPr>
                <w:rStyle w:val="FontStyle62"/>
                <w:sz w:val="22"/>
                <w:szCs w:val="22"/>
              </w:rPr>
              <w:t>1</w:t>
            </w:r>
          </w:p>
        </w:tc>
        <w:tc>
          <w:tcPr>
            <w:tcW w:w="4763" w:type="dxa"/>
            <w:gridSpan w:val="2"/>
            <w:tcBorders>
              <w:top w:val="single" w:sz="4" w:space="0" w:color="auto"/>
            </w:tcBorders>
          </w:tcPr>
          <w:p w:rsidR="00B80397" w:rsidRPr="00695577" w:rsidRDefault="00B80397" w:rsidP="00BC6780">
            <w:pPr>
              <w:jc w:val="both"/>
              <w:rPr>
                <w:rFonts w:eastAsia="Batang"/>
                <w:sz w:val="22"/>
                <w:szCs w:val="22"/>
              </w:rPr>
            </w:pPr>
            <w:r w:rsidRPr="00695577">
              <w:rPr>
                <w:rFonts w:eastAsia="Batang"/>
                <w:sz w:val="22"/>
                <w:szCs w:val="22"/>
              </w:rPr>
              <w:t>Закономерности распределения тепла и влаги на территории страны. Факторы, влияющие на распределение тепла, влаги и осадков. Испаряемость.</w:t>
            </w:r>
          </w:p>
        </w:tc>
        <w:tc>
          <w:tcPr>
            <w:tcW w:w="2695" w:type="dxa"/>
            <w:gridSpan w:val="2"/>
          </w:tcPr>
          <w:p w:rsidR="00B80397" w:rsidRPr="00695577" w:rsidRDefault="00B80397" w:rsidP="00BC6780">
            <w:pPr>
              <w:jc w:val="both"/>
              <w:rPr>
                <w:sz w:val="22"/>
                <w:szCs w:val="22"/>
              </w:rPr>
            </w:pPr>
            <w:r w:rsidRPr="00695577">
              <w:rPr>
                <w:sz w:val="22"/>
                <w:szCs w:val="22"/>
              </w:rPr>
              <w:t>Уметь анализировать  климатические  карты  России;</w:t>
            </w:r>
          </w:p>
          <w:p w:rsidR="00B80397" w:rsidRPr="00695577" w:rsidRDefault="00B80397" w:rsidP="00BC6780">
            <w:pPr>
              <w:jc w:val="both"/>
              <w:rPr>
                <w:sz w:val="22"/>
                <w:szCs w:val="22"/>
              </w:rPr>
            </w:pPr>
            <w:r w:rsidRPr="00695577">
              <w:rPr>
                <w:sz w:val="22"/>
                <w:szCs w:val="22"/>
              </w:rPr>
              <w:t>сопоставлять  климатические  карты  с  картой  плотности  населения, выявлять  территории  с  наиболее  благоприятным  климатом.</w:t>
            </w:r>
          </w:p>
          <w:p w:rsidR="00B80397" w:rsidRPr="00695577" w:rsidRDefault="00B80397" w:rsidP="00BC6780">
            <w:pPr>
              <w:jc w:val="both"/>
              <w:rPr>
                <w:sz w:val="22"/>
                <w:szCs w:val="22"/>
              </w:rPr>
            </w:pPr>
          </w:p>
        </w:tc>
        <w:tc>
          <w:tcPr>
            <w:tcW w:w="1134" w:type="dxa"/>
            <w:vAlign w:val="center"/>
          </w:tcPr>
          <w:p w:rsidR="00B80397" w:rsidRPr="00695577" w:rsidRDefault="00B80397" w:rsidP="00BC6780">
            <w:pPr>
              <w:jc w:val="center"/>
              <w:rPr>
                <w:rFonts w:eastAsia="Batang"/>
                <w:b/>
                <w:bCs/>
                <w:sz w:val="22"/>
                <w:szCs w:val="22"/>
              </w:rPr>
            </w:pP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 xml:space="preserve">§10 </w:t>
            </w:r>
          </w:p>
        </w:tc>
        <w:tc>
          <w:tcPr>
            <w:tcW w:w="992" w:type="dxa"/>
          </w:tcPr>
          <w:p w:rsidR="00B80397" w:rsidRPr="00695577" w:rsidRDefault="00560CDE" w:rsidP="00BC6780">
            <w:pPr>
              <w:jc w:val="center"/>
              <w:rPr>
                <w:sz w:val="22"/>
                <w:szCs w:val="22"/>
              </w:rPr>
            </w:pPr>
            <w:r w:rsidRPr="00695577">
              <w:rPr>
                <w:sz w:val="22"/>
                <w:szCs w:val="22"/>
              </w:rPr>
              <w:t>23</w:t>
            </w:r>
            <w:r w:rsidR="00B80397" w:rsidRPr="00695577">
              <w:rPr>
                <w:sz w:val="22"/>
                <w:szCs w:val="22"/>
              </w:rPr>
              <w:t>.10</w:t>
            </w:r>
          </w:p>
        </w:tc>
        <w:tc>
          <w:tcPr>
            <w:tcW w:w="850" w:type="dxa"/>
            <w:vAlign w:val="center"/>
          </w:tcPr>
          <w:p w:rsidR="00B80397" w:rsidRPr="00695577" w:rsidRDefault="00B80397" w:rsidP="00BC6780">
            <w:pPr>
              <w:jc w:val="center"/>
              <w:rPr>
                <w:rFonts w:eastAsia="Batang"/>
                <w:bCs/>
                <w:sz w:val="22"/>
                <w:szCs w:val="22"/>
              </w:rPr>
            </w:pPr>
          </w:p>
        </w:tc>
      </w:tr>
      <w:tr w:rsidR="00B80397" w:rsidRPr="00695577" w:rsidTr="00741AC8">
        <w:tc>
          <w:tcPr>
            <w:tcW w:w="1029" w:type="dxa"/>
          </w:tcPr>
          <w:p w:rsidR="00B80397" w:rsidRPr="00695577" w:rsidRDefault="00B80397" w:rsidP="00BC6780">
            <w:pPr>
              <w:tabs>
                <w:tab w:val="left" w:pos="821"/>
              </w:tabs>
              <w:spacing w:before="19"/>
              <w:ind w:left="360" w:hanging="288"/>
              <w:rPr>
                <w:rStyle w:val="FontStyle44"/>
              </w:rPr>
            </w:pPr>
            <w:r w:rsidRPr="00695577">
              <w:rPr>
                <w:rStyle w:val="FontStyle44"/>
              </w:rPr>
              <w:t>16</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 xml:space="preserve">Типы климатов России. </w:t>
            </w:r>
          </w:p>
        </w:tc>
        <w:tc>
          <w:tcPr>
            <w:tcW w:w="541" w:type="dxa"/>
          </w:tcPr>
          <w:p w:rsidR="00B80397" w:rsidRPr="00695577" w:rsidRDefault="00B80397" w:rsidP="00BC6780">
            <w:pPr>
              <w:jc w:val="center"/>
              <w:rPr>
                <w:b/>
                <w:sz w:val="22"/>
                <w:szCs w:val="22"/>
              </w:rPr>
            </w:pPr>
            <w:r w:rsidRPr="00695577">
              <w:rPr>
                <w:rStyle w:val="FontStyle44"/>
                <w:b w:val="0"/>
              </w:rPr>
              <w:t>1</w:t>
            </w:r>
          </w:p>
        </w:tc>
        <w:tc>
          <w:tcPr>
            <w:tcW w:w="4763" w:type="dxa"/>
            <w:gridSpan w:val="2"/>
          </w:tcPr>
          <w:p w:rsidR="00B80397" w:rsidRPr="00695577" w:rsidRDefault="00B80397" w:rsidP="00BC6780">
            <w:pPr>
              <w:jc w:val="both"/>
              <w:rPr>
                <w:rFonts w:eastAsia="Batang"/>
                <w:sz w:val="22"/>
                <w:szCs w:val="22"/>
              </w:rPr>
            </w:pPr>
            <w:r w:rsidRPr="00695577">
              <w:rPr>
                <w:rFonts w:eastAsia="Batang"/>
                <w:sz w:val="22"/>
                <w:szCs w:val="22"/>
              </w:rPr>
              <w:t xml:space="preserve">Типы климатов: от </w:t>
            </w:r>
            <w:proofErr w:type="gramStart"/>
            <w:r w:rsidRPr="00695577">
              <w:rPr>
                <w:rFonts w:eastAsia="Batang"/>
                <w:sz w:val="22"/>
                <w:szCs w:val="22"/>
              </w:rPr>
              <w:t>арктического</w:t>
            </w:r>
            <w:proofErr w:type="gramEnd"/>
            <w:r w:rsidRPr="00695577">
              <w:rPr>
                <w:rFonts w:eastAsia="Batang"/>
                <w:sz w:val="22"/>
                <w:szCs w:val="22"/>
              </w:rPr>
              <w:t xml:space="preserve"> до субтропиков</w:t>
            </w:r>
          </w:p>
        </w:tc>
        <w:tc>
          <w:tcPr>
            <w:tcW w:w="2695" w:type="dxa"/>
            <w:gridSpan w:val="2"/>
          </w:tcPr>
          <w:p w:rsidR="00B80397" w:rsidRPr="00695577" w:rsidRDefault="00B80397" w:rsidP="00BC6780">
            <w:pPr>
              <w:jc w:val="both"/>
              <w:rPr>
                <w:sz w:val="22"/>
                <w:szCs w:val="22"/>
              </w:rPr>
            </w:pPr>
            <w:r w:rsidRPr="00695577">
              <w:rPr>
                <w:sz w:val="22"/>
                <w:szCs w:val="22"/>
              </w:rPr>
              <w:t>Иметь представление о климате,  о  типах  климата  России,   о  климатообразующих  факторах.</w:t>
            </w:r>
          </w:p>
          <w:p w:rsidR="00B80397" w:rsidRPr="00695577" w:rsidRDefault="00B80397" w:rsidP="00BC6780">
            <w:pPr>
              <w:jc w:val="both"/>
              <w:rPr>
                <w:sz w:val="22"/>
                <w:szCs w:val="22"/>
              </w:rPr>
            </w:pPr>
          </w:p>
        </w:tc>
        <w:tc>
          <w:tcPr>
            <w:tcW w:w="1134"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 xml:space="preserve">Отметить на к/к </w:t>
            </w:r>
            <w:proofErr w:type="spellStart"/>
            <w:r w:rsidRPr="00695577">
              <w:rPr>
                <w:rFonts w:eastAsia="Batang"/>
                <w:bCs/>
                <w:sz w:val="22"/>
                <w:szCs w:val="22"/>
              </w:rPr>
              <w:t>клим</w:t>
            </w:r>
            <w:proofErr w:type="gramStart"/>
            <w:r w:rsidRPr="00695577">
              <w:rPr>
                <w:rFonts w:eastAsia="Batang"/>
                <w:bCs/>
                <w:sz w:val="22"/>
                <w:szCs w:val="22"/>
              </w:rPr>
              <w:t>.п</w:t>
            </w:r>
            <w:proofErr w:type="gramEnd"/>
            <w:r w:rsidRPr="00695577">
              <w:rPr>
                <w:rFonts w:eastAsia="Batang"/>
                <w:bCs/>
                <w:sz w:val="22"/>
                <w:szCs w:val="22"/>
              </w:rPr>
              <w:t>ояса</w:t>
            </w:r>
            <w:proofErr w:type="spellEnd"/>
            <w:r w:rsidRPr="00695577">
              <w:rPr>
                <w:rFonts w:eastAsia="Batang"/>
                <w:bCs/>
                <w:sz w:val="22"/>
                <w:szCs w:val="22"/>
              </w:rPr>
              <w:t xml:space="preserve"> России </w:t>
            </w: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 xml:space="preserve">§10 </w:t>
            </w:r>
          </w:p>
        </w:tc>
        <w:tc>
          <w:tcPr>
            <w:tcW w:w="992" w:type="dxa"/>
          </w:tcPr>
          <w:p w:rsidR="00B80397" w:rsidRPr="00695577" w:rsidRDefault="00753DC9" w:rsidP="00BC6780">
            <w:pPr>
              <w:jc w:val="center"/>
              <w:rPr>
                <w:sz w:val="22"/>
                <w:szCs w:val="22"/>
              </w:rPr>
            </w:pPr>
            <w:r>
              <w:rPr>
                <w:sz w:val="22"/>
                <w:szCs w:val="22"/>
              </w:rPr>
              <w:t>27</w:t>
            </w:r>
            <w:r w:rsidR="00B80397" w:rsidRPr="00695577">
              <w:rPr>
                <w:sz w:val="22"/>
                <w:szCs w:val="22"/>
              </w:rPr>
              <w:t xml:space="preserve">.10 </w:t>
            </w:r>
          </w:p>
        </w:tc>
        <w:tc>
          <w:tcPr>
            <w:tcW w:w="850" w:type="dxa"/>
            <w:vAlign w:val="center"/>
          </w:tcPr>
          <w:p w:rsidR="00B80397" w:rsidRPr="00695577" w:rsidRDefault="00B80397" w:rsidP="00BC6780">
            <w:pPr>
              <w:jc w:val="center"/>
              <w:rPr>
                <w:rFonts w:eastAsia="Batang"/>
                <w:bCs/>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rPr>
                <w:rStyle w:val="FontStyle62"/>
                <w:b/>
                <w:sz w:val="22"/>
                <w:szCs w:val="22"/>
              </w:rPr>
            </w:pPr>
            <w:r w:rsidRPr="00695577">
              <w:rPr>
                <w:rStyle w:val="FontStyle62"/>
                <w:b/>
                <w:sz w:val="22"/>
                <w:szCs w:val="22"/>
              </w:rPr>
              <w:t>17</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Зависимость человека от климатических условий. Агроклиматические ресурсы.</w:t>
            </w:r>
          </w:p>
        </w:tc>
        <w:tc>
          <w:tcPr>
            <w:tcW w:w="541" w:type="dxa"/>
          </w:tcPr>
          <w:p w:rsidR="00B80397" w:rsidRPr="00695577" w:rsidRDefault="00B80397" w:rsidP="00BC6780">
            <w:pPr>
              <w:jc w:val="center"/>
              <w:rPr>
                <w:rStyle w:val="FontStyle62"/>
                <w:sz w:val="22"/>
                <w:szCs w:val="22"/>
              </w:rPr>
            </w:pPr>
            <w:r w:rsidRPr="00695577">
              <w:rPr>
                <w:rStyle w:val="FontStyle62"/>
                <w:sz w:val="22"/>
                <w:szCs w:val="22"/>
              </w:rPr>
              <w:t>1</w:t>
            </w:r>
          </w:p>
        </w:tc>
        <w:tc>
          <w:tcPr>
            <w:tcW w:w="4763" w:type="dxa"/>
            <w:gridSpan w:val="2"/>
          </w:tcPr>
          <w:p w:rsidR="00B80397" w:rsidRPr="00695577" w:rsidRDefault="00B80397" w:rsidP="00BC6780">
            <w:pPr>
              <w:jc w:val="both"/>
              <w:rPr>
                <w:rFonts w:eastAsia="Batang"/>
                <w:sz w:val="22"/>
                <w:szCs w:val="22"/>
              </w:rPr>
            </w:pPr>
            <w:r w:rsidRPr="00695577">
              <w:rPr>
                <w:rFonts w:eastAsia="Batang"/>
                <w:sz w:val="22"/>
                <w:szCs w:val="22"/>
              </w:rPr>
              <w:t>Агроклиматические ресурсы.  Неблагоприятные климатические явления: засухи, пыльные бури, морозы, заморозки.</w:t>
            </w:r>
          </w:p>
        </w:tc>
        <w:tc>
          <w:tcPr>
            <w:tcW w:w="2695" w:type="dxa"/>
            <w:gridSpan w:val="2"/>
          </w:tcPr>
          <w:p w:rsidR="00B80397" w:rsidRPr="00695577" w:rsidRDefault="00B80397" w:rsidP="00BC6780">
            <w:pPr>
              <w:jc w:val="both"/>
              <w:rPr>
                <w:sz w:val="22"/>
                <w:szCs w:val="22"/>
              </w:rPr>
            </w:pPr>
            <w:r w:rsidRPr="00695577">
              <w:rPr>
                <w:sz w:val="22"/>
                <w:szCs w:val="22"/>
              </w:rPr>
              <w:t>Понимать актуальность  проблемы  взаимодействия  человека  с  климатом.</w:t>
            </w:r>
          </w:p>
          <w:p w:rsidR="00B80397" w:rsidRPr="00695577" w:rsidRDefault="00B80397" w:rsidP="00BC6780">
            <w:pPr>
              <w:jc w:val="both"/>
              <w:rPr>
                <w:sz w:val="22"/>
                <w:szCs w:val="22"/>
              </w:rPr>
            </w:pPr>
          </w:p>
        </w:tc>
        <w:tc>
          <w:tcPr>
            <w:tcW w:w="1134" w:type="dxa"/>
            <w:vAlign w:val="center"/>
          </w:tcPr>
          <w:p w:rsidR="00B80397" w:rsidRPr="00695577" w:rsidRDefault="00B80397" w:rsidP="00BC6780">
            <w:pPr>
              <w:jc w:val="center"/>
              <w:rPr>
                <w:rFonts w:eastAsia="Batang"/>
                <w:b/>
                <w:bCs/>
                <w:sz w:val="22"/>
                <w:szCs w:val="22"/>
              </w:rPr>
            </w:pP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§11</w:t>
            </w:r>
          </w:p>
        </w:tc>
        <w:tc>
          <w:tcPr>
            <w:tcW w:w="992" w:type="dxa"/>
          </w:tcPr>
          <w:p w:rsidR="00B80397" w:rsidRPr="00695577" w:rsidRDefault="00560CDE" w:rsidP="00BC6780">
            <w:pPr>
              <w:jc w:val="center"/>
              <w:rPr>
                <w:sz w:val="22"/>
                <w:szCs w:val="22"/>
              </w:rPr>
            </w:pPr>
            <w:r w:rsidRPr="00695577">
              <w:rPr>
                <w:sz w:val="22"/>
                <w:szCs w:val="22"/>
              </w:rPr>
              <w:t>30</w:t>
            </w:r>
            <w:r w:rsidR="00B80397" w:rsidRPr="00695577">
              <w:rPr>
                <w:sz w:val="22"/>
                <w:szCs w:val="22"/>
              </w:rPr>
              <w:t>.10</w:t>
            </w:r>
          </w:p>
        </w:tc>
        <w:tc>
          <w:tcPr>
            <w:tcW w:w="850" w:type="dxa"/>
            <w:vAlign w:val="center"/>
          </w:tcPr>
          <w:p w:rsidR="00B80397" w:rsidRPr="00695577" w:rsidRDefault="00B80397" w:rsidP="00BC6780">
            <w:pPr>
              <w:jc w:val="center"/>
              <w:rPr>
                <w:rFonts w:eastAsia="Batang"/>
                <w:bCs/>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rPr>
                <w:rStyle w:val="FontStyle62"/>
                <w:b/>
                <w:sz w:val="22"/>
                <w:szCs w:val="22"/>
              </w:rPr>
            </w:pPr>
            <w:r w:rsidRPr="00695577">
              <w:rPr>
                <w:rStyle w:val="FontStyle62"/>
                <w:b/>
                <w:sz w:val="22"/>
                <w:szCs w:val="22"/>
              </w:rPr>
              <w:t>18</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Обобщающий урок по теме.</w:t>
            </w:r>
          </w:p>
        </w:tc>
        <w:tc>
          <w:tcPr>
            <w:tcW w:w="541" w:type="dxa"/>
          </w:tcPr>
          <w:p w:rsidR="00B80397" w:rsidRPr="00695577" w:rsidRDefault="00B80397" w:rsidP="00BC6780">
            <w:pPr>
              <w:jc w:val="center"/>
              <w:rPr>
                <w:rStyle w:val="FontStyle62"/>
                <w:sz w:val="22"/>
                <w:szCs w:val="22"/>
              </w:rPr>
            </w:pPr>
            <w:r w:rsidRPr="00695577">
              <w:rPr>
                <w:rStyle w:val="FontStyle62"/>
                <w:sz w:val="22"/>
                <w:szCs w:val="22"/>
              </w:rPr>
              <w:t>1</w:t>
            </w:r>
          </w:p>
        </w:tc>
        <w:tc>
          <w:tcPr>
            <w:tcW w:w="4763" w:type="dxa"/>
            <w:gridSpan w:val="2"/>
          </w:tcPr>
          <w:p w:rsidR="00B80397" w:rsidRPr="00695577" w:rsidRDefault="00B80397" w:rsidP="00BC6780">
            <w:pPr>
              <w:jc w:val="both"/>
              <w:rPr>
                <w:rFonts w:eastAsia="Batang"/>
                <w:sz w:val="22"/>
                <w:szCs w:val="22"/>
              </w:rPr>
            </w:pPr>
            <w:r w:rsidRPr="00695577">
              <w:rPr>
                <w:rFonts w:eastAsia="Batang"/>
                <w:sz w:val="22"/>
                <w:szCs w:val="22"/>
              </w:rPr>
              <w:t xml:space="preserve">Обобщение полученных знаний и умений </w:t>
            </w:r>
          </w:p>
        </w:tc>
        <w:tc>
          <w:tcPr>
            <w:tcW w:w="2695" w:type="dxa"/>
            <w:gridSpan w:val="2"/>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 xml:space="preserve">Умение делать выводы, </w:t>
            </w:r>
            <w:r w:rsidRPr="00695577">
              <w:rPr>
                <w:rStyle w:val="FontStyle62"/>
                <w:sz w:val="22"/>
                <w:szCs w:val="22"/>
              </w:rPr>
              <w:lastRenderedPageBreak/>
              <w:t>выявлять главное, строить развернутый ответ</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tcPr>
          <w:p w:rsidR="00B80397" w:rsidRPr="00695577" w:rsidRDefault="00B80397" w:rsidP="00BC6780">
            <w:pPr>
              <w:jc w:val="center"/>
              <w:rPr>
                <w:rFonts w:eastAsia="Batang"/>
                <w:bCs/>
                <w:sz w:val="22"/>
                <w:szCs w:val="22"/>
              </w:rPr>
            </w:pPr>
          </w:p>
        </w:tc>
        <w:tc>
          <w:tcPr>
            <w:tcW w:w="992" w:type="dxa"/>
          </w:tcPr>
          <w:p w:rsidR="00B80397" w:rsidRPr="00695577" w:rsidRDefault="00560CDE" w:rsidP="00BC6780">
            <w:pPr>
              <w:jc w:val="center"/>
              <w:rPr>
                <w:sz w:val="22"/>
                <w:szCs w:val="22"/>
              </w:rPr>
            </w:pPr>
            <w:r w:rsidRPr="00695577">
              <w:rPr>
                <w:sz w:val="22"/>
                <w:szCs w:val="22"/>
              </w:rPr>
              <w:t>1</w:t>
            </w:r>
            <w:r w:rsidR="00753DC9">
              <w:rPr>
                <w:sz w:val="22"/>
                <w:szCs w:val="22"/>
              </w:rPr>
              <w:t>0</w:t>
            </w:r>
            <w:r w:rsidR="00B80397" w:rsidRPr="00695577">
              <w:rPr>
                <w:sz w:val="22"/>
                <w:szCs w:val="22"/>
              </w:rPr>
              <w:t>.11</w:t>
            </w:r>
          </w:p>
        </w:tc>
        <w:tc>
          <w:tcPr>
            <w:tcW w:w="850" w:type="dxa"/>
            <w:vAlign w:val="center"/>
          </w:tcPr>
          <w:p w:rsidR="00B80397" w:rsidRPr="00695577" w:rsidRDefault="00B80397" w:rsidP="00BC6780">
            <w:pPr>
              <w:jc w:val="center"/>
              <w:rPr>
                <w:rFonts w:eastAsia="Batang"/>
                <w:bCs/>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57" w:firstLine="0"/>
              <w:rPr>
                <w:rStyle w:val="FontStyle62"/>
                <w:b/>
                <w:sz w:val="22"/>
                <w:szCs w:val="22"/>
              </w:rPr>
            </w:pPr>
            <w:r w:rsidRPr="00695577">
              <w:rPr>
                <w:rStyle w:val="FontStyle62"/>
                <w:b/>
                <w:sz w:val="22"/>
                <w:szCs w:val="22"/>
              </w:rPr>
              <w:lastRenderedPageBreak/>
              <w:t>19</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Разнообразие внутренних вод России. Реки.</w:t>
            </w:r>
          </w:p>
        </w:tc>
        <w:tc>
          <w:tcPr>
            <w:tcW w:w="541" w:type="dxa"/>
          </w:tcPr>
          <w:p w:rsidR="00B80397" w:rsidRPr="00695577" w:rsidRDefault="00B80397" w:rsidP="00BC6780">
            <w:pPr>
              <w:jc w:val="center"/>
              <w:rPr>
                <w:rStyle w:val="FontStyle62"/>
                <w:sz w:val="22"/>
                <w:szCs w:val="22"/>
              </w:rPr>
            </w:pPr>
            <w:r w:rsidRPr="00695577">
              <w:rPr>
                <w:rStyle w:val="FontStyle62"/>
                <w:sz w:val="22"/>
                <w:szCs w:val="22"/>
              </w:rPr>
              <w:t>1</w:t>
            </w:r>
          </w:p>
        </w:tc>
        <w:tc>
          <w:tcPr>
            <w:tcW w:w="4763" w:type="dxa"/>
            <w:gridSpan w:val="2"/>
          </w:tcPr>
          <w:p w:rsidR="00B80397" w:rsidRPr="00695577" w:rsidRDefault="00B80397" w:rsidP="00BC6780">
            <w:pPr>
              <w:jc w:val="both"/>
              <w:rPr>
                <w:rFonts w:eastAsia="Batang"/>
                <w:sz w:val="22"/>
                <w:szCs w:val="22"/>
              </w:rPr>
            </w:pPr>
            <w:r w:rsidRPr="00695577">
              <w:rPr>
                <w:rFonts w:eastAsia="Batang"/>
                <w:sz w:val="22"/>
                <w:szCs w:val="22"/>
              </w:rPr>
              <w:t>Значение внутренних вод. Падение, уклон реки. Половодье. Межень. Паводок. Годовой сток.</w:t>
            </w:r>
          </w:p>
        </w:tc>
        <w:tc>
          <w:tcPr>
            <w:tcW w:w="2695" w:type="dxa"/>
            <w:gridSpan w:val="2"/>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Умение делать выводы, выявлять главное, строить развернутый ответ, уметь работать с тестами</w:t>
            </w:r>
          </w:p>
        </w:tc>
        <w:tc>
          <w:tcPr>
            <w:tcW w:w="1134"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Отметить реки России</w:t>
            </w: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§12</w:t>
            </w:r>
          </w:p>
        </w:tc>
        <w:tc>
          <w:tcPr>
            <w:tcW w:w="992" w:type="dxa"/>
          </w:tcPr>
          <w:p w:rsidR="00B80397" w:rsidRPr="00695577" w:rsidRDefault="004076D7" w:rsidP="00BC6780">
            <w:pPr>
              <w:jc w:val="center"/>
              <w:rPr>
                <w:sz w:val="22"/>
                <w:szCs w:val="22"/>
              </w:rPr>
            </w:pPr>
            <w:r w:rsidRPr="00695577">
              <w:rPr>
                <w:sz w:val="22"/>
                <w:szCs w:val="22"/>
              </w:rPr>
              <w:t>13</w:t>
            </w:r>
            <w:r w:rsidR="00B80397" w:rsidRPr="00695577">
              <w:rPr>
                <w:sz w:val="22"/>
                <w:szCs w:val="22"/>
              </w:rPr>
              <w:t>.11</w:t>
            </w:r>
          </w:p>
        </w:tc>
        <w:tc>
          <w:tcPr>
            <w:tcW w:w="850" w:type="dxa"/>
            <w:vAlign w:val="center"/>
          </w:tcPr>
          <w:p w:rsidR="00B80397" w:rsidRPr="00695577" w:rsidRDefault="00B80397" w:rsidP="00BC6780">
            <w:pPr>
              <w:tabs>
                <w:tab w:val="left" w:pos="821"/>
              </w:tabs>
              <w:spacing w:before="19"/>
              <w:jc w:val="center"/>
              <w:rPr>
                <w:rStyle w:val="FontStyle44"/>
              </w:rPr>
            </w:pPr>
          </w:p>
        </w:tc>
      </w:tr>
      <w:tr w:rsidR="00B80397" w:rsidRPr="00695577" w:rsidTr="00741AC8">
        <w:tc>
          <w:tcPr>
            <w:tcW w:w="1029" w:type="dxa"/>
          </w:tcPr>
          <w:p w:rsidR="00B80397" w:rsidRPr="00695577" w:rsidRDefault="00B80397" w:rsidP="00BC6780">
            <w:pPr>
              <w:tabs>
                <w:tab w:val="left" w:pos="821"/>
              </w:tabs>
              <w:spacing w:before="19"/>
              <w:ind w:left="57"/>
              <w:rPr>
                <w:rStyle w:val="FontStyle44"/>
              </w:rPr>
            </w:pPr>
            <w:r w:rsidRPr="00695577">
              <w:rPr>
                <w:rStyle w:val="FontStyle44"/>
              </w:rPr>
              <w:t>20</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Озёра. Болота. Подземные воды. Ледники. Многолетняя мерзлота.</w:t>
            </w:r>
          </w:p>
        </w:tc>
        <w:tc>
          <w:tcPr>
            <w:tcW w:w="541" w:type="dxa"/>
          </w:tcPr>
          <w:p w:rsidR="00B80397" w:rsidRPr="00695577" w:rsidRDefault="00B80397" w:rsidP="00BC6780">
            <w:pPr>
              <w:pStyle w:val="Style32"/>
              <w:widowControl/>
              <w:tabs>
                <w:tab w:val="left" w:pos="821"/>
              </w:tabs>
              <w:spacing w:before="19"/>
              <w:ind w:left="663" w:hanging="663"/>
              <w:jc w:val="center"/>
              <w:rPr>
                <w:rStyle w:val="FontStyle62"/>
                <w:sz w:val="22"/>
                <w:szCs w:val="22"/>
              </w:rPr>
            </w:pPr>
            <w:r w:rsidRPr="00695577">
              <w:rPr>
                <w:rStyle w:val="FontStyle62"/>
                <w:sz w:val="22"/>
                <w:szCs w:val="22"/>
              </w:rPr>
              <w:t>1</w:t>
            </w:r>
          </w:p>
        </w:tc>
        <w:tc>
          <w:tcPr>
            <w:tcW w:w="4763" w:type="dxa"/>
            <w:gridSpan w:val="2"/>
          </w:tcPr>
          <w:p w:rsidR="00B80397" w:rsidRPr="00695577" w:rsidRDefault="00B80397" w:rsidP="00BC6780">
            <w:pPr>
              <w:jc w:val="both"/>
              <w:rPr>
                <w:rFonts w:eastAsia="Batang"/>
                <w:sz w:val="22"/>
                <w:szCs w:val="22"/>
              </w:rPr>
            </w:pPr>
            <w:r w:rsidRPr="00695577">
              <w:rPr>
                <w:rFonts w:eastAsia="Batang"/>
                <w:sz w:val="22"/>
                <w:szCs w:val="22"/>
              </w:rPr>
              <w:t>Озера. Виды озер в зависимости от происхождения. Ледники. Многолетняя мерзлота.</w:t>
            </w:r>
          </w:p>
        </w:tc>
        <w:tc>
          <w:tcPr>
            <w:tcW w:w="2695" w:type="dxa"/>
            <w:gridSpan w:val="2"/>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Умение работать с текстом учебника, выявлять главное, делать выводы, работа с понятиями</w:t>
            </w:r>
          </w:p>
        </w:tc>
        <w:tc>
          <w:tcPr>
            <w:tcW w:w="1134" w:type="dxa"/>
          </w:tcPr>
          <w:p w:rsidR="00B80397" w:rsidRPr="00695577" w:rsidRDefault="00B80397" w:rsidP="00BC6780">
            <w:pPr>
              <w:pStyle w:val="Style32"/>
              <w:widowControl/>
              <w:tabs>
                <w:tab w:val="left" w:pos="821"/>
              </w:tabs>
              <w:spacing w:before="19"/>
              <w:ind w:left="2" w:hanging="2"/>
              <w:jc w:val="center"/>
              <w:rPr>
                <w:rStyle w:val="FontStyle62"/>
                <w:sz w:val="22"/>
                <w:szCs w:val="22"/>
              </w:rPr>
            </w:pPr>
            <w:r w:rsidRPr="00695577">
              <w:rPr>
                <w:rStyle w:val="FontStyle62"/>
                <w:sz w:val="22"/>
                <w:szCs w:val="22"/>
              </w:rPr>
              <w:t>Отметить озера России</w:t>
            </w:r>
          </w:p>
        </w:tc>
        <w:tc>
          <w:tcPr>
            <w:tcW w:w="1276" w:type="dxa"/>
            <w:vAlign w:val="center"/>
          </w:tcPr>
          <w:p w:rsidR="00B80397" w:rsidRPr="00695577" w:rsidRDefault="00B80397" w:rsidP="00BC6780">
            <w:pPr>
              <w:ind w:left="663" w:hanging="663"/>
              <w:jc w:val="center"/>
              <w:rPr>
                <w:rFonts w:eastAsia="Batang"/>
                <w:bCs/>
                <w:sz w:val="22"/>
                <w:szCs w:val="22"/>
              </w:rPr>
            </w:pPr>
            <w:r w:rsidRPr="00695577">
              <w:rPr>
                <w:rFonts w:eastAsia="Batang"/>
                <w:bCs/>
                <w:sz w:val="22"/>
                <w:szCs w:val="22"/>
              </w:rPr>
              <w:t>§13,</w:t>
            </w:r>
          </w:p>
          <w:p w:rsidR="00B80397" w:rsidRPr="00695577" w:rsidRDefault="00B80397" w:rsidP="00BC6780">
            <w:pPr>
              <w:ind w:left="663" w:hanging="663"/>
              <w:jc w:val="center"/>
              <w:rPr>
                <w:rFonts w:eastAsia="Batang"/>
                <w:bCs/>
                <w:sz w:val="22"/>
                <w:szCs w:val="22"/>
              </w:rPr>
            </w:pPr>
            <w:proofErr w:type="spellStart"/>
            <w:r w:rsidRPr="00695577">
              <w:rPr>
                <w:rFonts w:eastAsia="Batang"/>
                <w:bCs/>
                <w:sz w:val="22"/>
                <w:szCs w:val="22"/>
              </w:rPr>
              <w:t>Рефе</w:t>
            </w:r>
            <w:proofErr w:type="spellEnd"/>
          </w:p>
          <w:p w:rsidR="00B80397" w:rsidRPr="00695577" w:rsidRDefault="00B80397" w:rsidP="00BC6780">
            <w:pPr>
              <w:ind w:left="663" w:hanging="663"/>
              <w:jc w:val="center"/>
              <w:rPr>
                <w:rFonts w:eastAsia="Batang"/>
                <w:bCs/>
                <w:sz w:val="22"/>
                <w:szCs w:val="22"/>
              </w:rPr>
            </w:pPr>
            <w:proofErr w:type="spellStart"/>
            <w:r w:rsidRPr="00695577">
              <w:rPr>
                <w:rFonts w:eastAsia="Batang"/>
                <w:bCs/>
                <w:sz w:val="22"/>
                <w:szCs w:val="22"/>
              </w:rPr>
              <w:t>раты</w:t>
            </w:r>
            <w:proofErr w:type="spellEnd"/>
          </w:p>
        </w:tc>
        <w:tc>
          <w:tcPr>
            <w:tcW w:w="992" w:type="dxa"/>
          </w:tcPr>
          <w:p w:rsidR="00B80397" w:rsidRPr="00695577" w:rsidRDefault="00753DC9" w:rsidP="00BC6780">
            <w:pPr>
              <w:jc w:val="center"/>
              <w:rPr>
                <w:sz w:val="22"/>
                <w:szCs w:val="22"/>
              </w:rPr>
            </w:pPr>
            <w:r>
              <w:rPr>
                <w:sz w:val="22"/>
                <w:szCs w:val="22"/>
              </w:rPr>
              <w:t>17</w:t>
            </w:r>
            <w:r w:rsidR="00B80397" w:rsidRPr="00695577">
              <w:rPr>
                <w:sz w:val="22"/>
                <w:szCs w:val="22"/>
              </w:rPr>
              <w:t>.11</w:t>
            </w:r>
          </w:p>
        </w:tc>
        <w:tc>
          <w:tcPr>
            <w:tcW w:w="850" w:type="dxa"/>
            <w:vAlign w:val="center"/>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57" w:firstLine="0"/>
              <w:rPr>
                <w:rStyle w:val="FontStyle62"/>
                <w:b/>
                <w:sz w:val="22"/>
                <w:szCs w:val="22"/>
              </w:rPr>
            </w:pPr>
            <w:r w:rsidRPr="00695577">
              <w:rPr>
                <w:rStyle w:val="FontStyle62"/>
                <w:b/>
                <w:sz w:val="22"/>
                <w:szCs w:val="22"/>
              </w:rPr>
              <w:t>21</w:t>
            </w:r>
          </w:p>
        </w:tc>
        <w:tc>
          <w:tcPr>
            <w:tcW w:w="2880" w:type="dxa"/>
          </w:tcPr>
          <w:p w:rsidR="00B80397" w:rsidRPr="00695577" w:rsidRDefault="00B80397" w:rsidP="00BC6780">
            <w:pPr>
              <w:ind w:left="663" w:hanging="663"/>
              <w:jc w:val="both"/>
              <w:rPr>
                <w:rFonts w:eastAsia="Batang"/>
                <w:sz w:val="22"/>
                <w:szCs w:val="22"/>
              </w:rPr>
            </w:pPr>
            <w:r w:rsidRPr="00695577">
              <w:rPr>
                <w:rFonts w:eastAsia="Batang"/>
                <w:sz w:val="22"/>
                <w:szCs w:val="22"/>
              </w:rPr>
              <w:t>Водные ресурсы. Охрана вод.</w:t>
            </w:r>
          </w:p>
        </w:tc>
        <w:tc>
          <w:tcPr>
            <w:tcW w:w="541" w:type="dxa"/>
          </w:tcPr>
          <w:p w:rsidR="00B80397" w:rsidRPr="00695577" w:rsidRDefault="00B80397" w:rsidP="00BC6780">
            <w:pPr>
              <w:pStyle w:val="Style32"/>
              <w:widowControl/>
              <w:tabs>
                <w:tab w:val="left" w:pos="821"/>
              </w:tabs>
              <w:spacing w:before="19"/>
              <w:ind w:left="663" w:hanging="663"/>
              <w:jc w:val="center"/>
              <w:rPr>
                <w:rStyle w:val="FontStyle62"/>
                <w:sz w:val="22"/>
                <w:szCs w:val="22"/>
              </w:rPr>
            </w:pPr>
            <w:r w:rsidRPr="00695577">
              <w:rPr>
                <w:rStyle w:val="FontStyle62"/>
                <w:sz w:val="22"/>
                <w:szCs w:val="22"/>
              </w:rPr>
              <w:t>1</w:t>
            </w:r>
          </w:p>
        </w:tc>
        <w:tc>
          <w:tcPr>
            <w:tcW w:w="4763" w:type="dxa"/>
            <w:gridSpan w:val="2"/>
          </w:tcPr>
          <w:p w:rsidR="00B80397" w:rsidRPr="00695577" w:rsidRDefault="00B80397" w:rsidP="00BC6780">
            <w:pPr>
              <w:jc w:val="both"/>
              <w:rPr>
                <w:rFonts w:eastAsia="Batang"/>
                <w:sz w:val="22"/>
                <w:szCs w:val="22"/>
              </w:rPr>
            </w:pPr>
            <w:r w:rsidRPr="00695577">
              <w:rPr>
                <w:rFonts w:eastAsia="Batang"/>
                <w:sz w:val="22"/>
                <w:szCs w:val="22"/>
              </w:rPr>
              <w:t>Понятие «водных ресурсов». Крупнейшие реки и озера России. Стихийные явления, связанные с водой.</w:t>
            </w:r>
          </w:p>
        </w:tc>
        <w:tc>
          <w:tcPr>
            <w:tcW w:w="2695" w:type="dxa"/>
            <w:gridSpan w:val="2"/>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Понимать значение охраны вод, знать основные очаги загрязнения</w:t>
            </w:r>
          </w:p>
        </w:tc>
        <w:tc>
          <w:tcPr>
            <w:tcW w:w="1134" w:type="dxa"/>
          </w:tcPr>
          <w:p w:rsidR="00B80397" w:rsidRPr="00695577" w:rsidRDefault="00B80397" w:rsidP="00BC6780">
            <w:pPr>
              <w:pStyle w:val="Style32"/>
              <w:widowControl/>
              <w:tabs>
                <w:tab w:val="left" w:pos="821"/>
              </w:tabs>
              <w:spacing w:before="19"/>
              <w:ind w:left="663" w:hanging="663"/>
              <w:jc w:val="center"/>
              <w:rPr>
                <w:rStyle w:val="FontStyle62"/>
                <w:sz w:val="22"/>
                <w:szCs w:val="22"/>
              </w:rPr>
            </w:pPr>
          </w:p>
        </w:tc>
        <w:tc>
          <w:tcPr>
            <w:tcW w:w="1276" w:type="dxa"/>
            <w:vAlign w:val="center"/>
          </w:tcPr>
          <w:p w:rsidR="00B80397" w:rsidRPr="00695577" w:rsidRDefault="00B80397" w:rsidP="00BC6780">
            <w:pPr>
              <w:ind w:left="663" w:hanging="663"/>
              <w:jc w:val="center"/>
              <w:rPr>
                <w:rFonts w:eastAsia="Batang"/>
                <w:bCs/>
                <w:sz w:val="22"/>
                <w:szCs w:val="22"/>
              </w:rPr>
            </w:pPr>
            <w:r w:rsidRPr="00695577">
              <w:rPr>
                <w:rFonts w:eastAsia="Batang"/>
                <w:bCs/>
                <w:sz w:val="22"/>
                <w:szCs w:val="22"/>
              </w:rPr>
              <w:t>§14</w:t>
            </w:r>
          </w:p>
        </w:tc>
        <w:tc>
          <w:tcPr>
            <w:tcW w:w="992" w:type="dxa"/>
          </w:tcPr>
          <w:p w:rsidR="00B80397" w:rsidRPr="00695577" w:rsidRDefault="004076D7" w:rsidP="00BC6780">
            <w:pPr>
              <w:jc w:val="center"/>
              <w:rPr>
                <w:sz w:val="22"/>
                <w:szCs w:val="22"/>
              </w:rPr>
            </w:pPr>
            <w:r w:rsidRPr="00695577">
              <w:rPr>
                <w:sz w:val="22"/>
                <w:szCs w:val="22"/>
              </w:rPr>
              <w:t>20</w:t>
            </w:r>
            <w:r w:rsidR="00B80397" w:rsidRPr="00695577">
              <w:rPr>
                <w:sz w:val="22"/>
                <w:szCs w:val="22"/>
              </w:rPr>
              <w:t>.11</w:t>
            </w:r>
          </w:p>
        </w:tc>
        <w:tc>
          <w:tcPr>
            <w:tcW w:w="850" w:type="dxa"/>
            <w:vAlign w:val="center"/>
          </w:tcPr>
          <w:p w:rsidR="00B80397" w:rsidRPr="00695577" w:rsidRDefault="00B80397" w:rsidP="00BC6780">
            <w:pPr>
              <w:pStyle w:val="Style32"/>
              <w:widowControl/>
              <w:tabs>
                <w:tab w:val="left" w:pos="821"/>
              </w:tabs>
              <w:spacing w:before="19"/>
              <w:ind w:left="663" w:hanging="663"/>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57" w:firstLine="0"/>
              <w:rPr>
                <w:rStyle w:val="FontStyle62"/>
                <w:b/>
                <w:sz w:val="22"/>
                <w:szCs w:val="22"/>
              </w:rPr>
            </w:pPr>
            <w:r w:rsidRPr="00695577">
              <w:rPr>
                <w:rStyle w:val="FontStyle62"/>
                <w:b/>
                <w:sz w:val="22"/>
                <w:szCs w:val="22"/>
              </w:rPr>
              <w:t>22</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Обобщающий урок по теме.</w:t>
            </w:r>
          </w:p>
        </w:tc>
        <w:tc>
          <w:tcPr>
            <w:tcW w:w="541"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1</w:t>
            </w:r>
          </w:p>
        </w:tc>
        <w:tc>
          <w:tcPr>
            <w:tcW w:w="4763" w:type="dxa"/>
            <w:gridSpan w:val="2"/>
          </w:tcPr>
          <w:p w:rsidR="00B80397" w:rsidRPr="00695577" w:rsidRDefault="00B80397" w:rsidP="00BC6780">
            <w:pPr>
              <w:jc w:val="center"/>
              <w:rPr>
                <w:rFonts w:eastAsia="Batang"/>
                <w:sz w:val="22"/>
                <w:szCs w:val="22"/>
              </w:rPr>
            </w:pPr>
            <w:r w:rsidRPr="00695577">
              <w:rPr>
                <w:rFonts w:eastAsia="Batang"/>
                <w:sz w:val="22"/>
                <w:szCs w:val="22"/>
              </w:rPr>
              <w:t>Обобщение и анализ полученных знаний по теме</w:t>
            </w:r>
          </w:p>
        </w:tc>
        <w:tc>
          <w:tcPr>
            <w:tcW w:w="2695" w:type="dxa"/>
            <w:gridSpan w:val="2"/>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 xml:space="preserve"> Понимать значение природных вод и важность их охраны, уметь решать поставленные задачи.</w:t>
            </w:r>
          </w:p>
        </w:tc>
        <w:tc>
          <w:tcPr>
            <w:tcW w:w="1134"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c>
          <w:tcPr>
            <w:tcW w:w="1276" w:type="dxa"/>
            <w:vAlign w:val="center"/>
          </w:tcPr>
          <w:p w:rsidR="00B80397" w:rsidRPr="00695577" w:rsidRDefault="00B80397" w:rsidP="00BC6780">
            <w:pPr>
              <w:jc w:val="center"/>
              <w:rPr>
                <w:rFonts w:eastAsia="Batang"/>
                <w:b/>
                <w:bCs/>
                <w:sz w:val="22"/>
                <w:szCs w:val="22"/>
              </w:rPr>
            </w:pPr>
          </w:p>
        </w:tc>
        <w:tc>
          <w:tcPr>
            <w:tcW w:w="992" w:type="dxa"/>
          </w:tcPr>
          <w:p w:rsidR="00B80397" w:rsidRPr="00695577" w:rsidRDefault="00753DC9" w:rsidP="00BC6780">
            <w:pPr>
              <w:jc w:val="center"/>
              <w:rPr>
                <w:sz w:val="22"/>
                <w:szCs w:val="22"/>
              </w:rPr>
            </w:pPr>
            <w:r>
              <w:rPr>
                <w:sz w:val="22"/>
                <w:szCs w:val="22"/>
              </w:rPr>
              <w:t>24</w:t>
            </w:r>
            <w:r w:rsidR="00B80397" w:rsidRPr="00695577">
              <w:rPr>
                <w:sz w:val="22"/>
                <w:szCs w:val="22"/>
              </w:rPr>
              <w:t>.11</w:t>
            </w:r>
          </w:p>
        </w:tc>
        <w:tc>
          <w:tcPr>
            <w:tcW w:w="850" w:type="dxa"/>
            <w:vAlign w:val="center"/>
          </w:tcPr>
          <w:p w:rsidR="00B80397" w:rsidRPr="00695577" w:rsidRDefault="00B80397" w:rsidP="00BC6780">
            <w:pPr>
              <w:pStyle w:val="Style32"/>
              <w:widowControl/>
              <w:tabs>
                <w:tab w:val="left" w:pos="821"/>
              </w:tabs>
              <w:spacing w:before="19"/>
              <w:ind w:left="663" w:hanging="663"/>
              <w:jc w:val="center"/>
              <w:rPr>
                <w:rStyle w:val="FontStyle62"/>
                <w:sz w:val="22"/>
                <w:szCs w:val="22"/>
              </w:rPr>
            </w:pPr>
          </w:p>
        </w:tc>
      </w:tr>
      <w:tr w:rsidR="00B80397" w:rsidRPr="00695577" w:rsidTr="00741AC8">
        <w:trPr>
          <w:gridAfter w:val="10"/>
          <w:wAfter w:w="15131" w:type="dxa"/>
        </w:trPr>
        <w:tc>
          <w:tcPr>
            <w:tcW w:w="1029" w:type="dxa"/>
          </w:tcPr>
          <w:p w:rsidR="00B80397" w:rsidRPr="00695577" w:rsidRDefault="00B80397" w:rsidP="00BC6780">
            <w:pPr>
              <w:pStyle w:val="Style32"/>
              <w:widowControl/>
              <w:tabs>
                <w:tab w:val="left" w:pos="821"/>
              </w:tabs>
              <w:spacing w:before="19"/>
              <w:ind w:firstLine="0"/>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rPr>
                <w:rStyle w:val="FontStyle62"/>
                <w:b/>
                <w:sz w:val="22"/>
                <w:szCs w:val="22"/>
              </w:rPr>
            </w:pPr>
            <w:r w:rsidRPr="00695577">
              <w:rPr>
                <w:rStyle w:val="FontStyle62"/>
                <w:b/>
                <w:sz w:val="22"/>
                <w:szCs w:val="22"/>
              </w:rPr>
              <w:t>23</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Образование почв и их разнообразие.</w:t>
            </w:r>
          </w:p>
        </w:tc>
        <w:tc>
          <w:tcPr>
            <w:tcW w:w="541"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Понятие «почва». Учение В.В. Докучаева. Свойства почвы. Почвенный профиль. Разнообразие почв.</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 xml:space="preserve">Знать основные понятия, </w:t>
            </w:r>
          </w:p>
        </w:tc>
        <w:tc>
          <w:tcPr>
            <w:tcW w:w="1134"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Составление почвенного профиля</w:t>
            </w: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§15</w:t>
            </w:r>
          </w:p>
        </w:tc>
        <w:tc>
          <w:tcPr>
            <w:tcW w:w="992" w:type="dxa"/>
            <w:vAlign w:val="center"/>
          </w:tcPr>
          <w:p w:rsidR="00B80397" w:rsidRPr="00695577" w:rsidRDefault="004076D7" w:rsidP="00BC6780">
            <w:pPr>
              <w:jc w:val="center"/>
              <w:rPr>
                <w:rFonts w:eastAsia="Batang"/>
                <w:b/>
                <w:bCs/>
                <w:sz w:val="22"/>
                <w:szCs w:val="22"/>
              </w:rPr>
            </w:pPr>
            <w:r w:rsidRPr="00695577">
              <w:rPr>
                <w:rFonts w:eastAsia="Batang"/>
                <w:b/>
                <w:bCs/>
                <w:sz w:val="22"/>
                <w:szCs w:val="22"/>
              </w:rPr>
              <w:t>27</w:t>
            </w:r>
            <w:r w:rsidR="00B80397" w:rsidRPr="00695577">
              <w:rPr>
                <w:rFonts w:eastAsia="Batang"/>
                <w:b/>
                <w:bCs/>
                <w:sz w:val="22"/>
                <w:szCs w:val="22"/>
              </w:rPr>
              <w:t>.11</w:t>
            </w:r>
          </w:p>
        </w:tc>
        <w:tc>
          <w:tcPr>
            <w:tcW w:w="850" w:type="dxa"/>
            <w:vAlign w:val="center"/>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rPr>
                <w:rStyle w:val="FontStyle62"/>
                <w:b/>
                <w:sz w:val="22"/>
                <w:szCs w:val="22"/>
              </w:rPr>
            </w:pPr>
            <w:r w:rsidRPr="00695577">
              <w:rPr>
                <w:rStyle w:val="FontStyle62"/>
                <w:b/>
                <w:sz w:val="22"/>
                <w:szCs w:val="22"/>
              </w:rPr>
              <w:t>24</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Типы почв</w:t>
            </w:r>
          </w:p>
        </w:tc>
        <w:tc>
          <w:tcPr>
            <w:tcW w:w="541"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Типы почв России и ареалы их распространения.</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 xml:space="preserve"> Знать основные типы почв, знать закономерности их распространения, уметь показывать их на карте</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§16,</w:t>
            </w:r>
          </w:p>
          <w:p w:rsidR="00B80397" w:rsidRPr="00695577" w:rsidRDefault="00B80397" w:rsidP="00BC6780">
            <w:pPr>
              <w:jc w:val="center"/>
              <w:rPr>
                <w:rFonts w:eastAsia="Batang"/>
                <w:bCs/>
                <w:sz w:val="22"/>
                <w:szCs w:val="22"/>
              </w:rPr>
            </w:pPr>
            <w:r w:rsidRPr="00695577">
              <w:rPr>
                <w:rFonts w:eastAsia="Batang"/>
                <w:bCs/>
                <w:sz w:val="22"/>
                <w:szCs w:val="22"/>
              </w:rPr>
              <w:t>доклад</w:t>
            </w:r>
          </w:p>
        </w:tc>
        <w:tc>
          <w:tcPr>
            <w:tcW w:w="992" w:type="dxa"/>
          </w:tcPr>
          <w:p w:rsidR="00B80397" w:rsidRPr="00695577" w:rsidRDefault="00753DC9" w:rsidP="00BC6780">
            <w:pPr>
              <w:jc w:val="center"/>
              <w:rPr>
                <w:sz w:val="22"/>
                <w:szCs w:val="22"/>
              </w:rPr>
            </w:pPr>
            <w:r>
              <w:rPr>
                <w:sz w:val="22"/>
                <w:szCs w:val="22"/>
              </w:rPr>
              <w:t>1.12</w:t>
            </w:r>
            <w:r w:rsidR="00B80397" w:rsidRPr="00695577">
              <w:rPr>
                <w:sz w:val="22"/>
                <w:szCs w:val="22"/>
              </w:rPr>
              <w:t>.</w:t>
            </w:r>
          </w:p>
        </w:tc>
        <w:tc>
          <w:tcPr>
            <w:tcW w:w="850" w:type="dxa"/>
            <w:vAlign w:val="center"/>
          </w:tcPr>
          <w:p w:rsidR="00B80397" w:rsidRPr="00695577" w:rsidRDefault="00B80397" w:rsidP="00BC6780">
            <w:pPr>
              <w:tabs>
                <w:tab w:val="left" w:pos="821"/>
              </w:tabs>
              <w:spacing w:before="19"/>
              <w:jc w:val="center"/>
              <w:rPr>
                <w:rStyle w:val="FontStyle44"/>
              </w:rPr>
            </w:pPr>
          </w:p>
        </w:tc>
      </w:tr>
      <w:tr w:rsidR="00B80397" w:rsidRPr="00695577" w:rsidTr="00741AC8">
        <w:tc>
          <w:tcPr>
            <w:tcW w:w="1029" w:type="dxa"/>
          </w:tcPr>
          <w:p w:rsidR="00B80397" w:rsidRPr="00695577" w:rsidRDefault="00B80397" w:rsidP="00BC6780">
            <w:pPr>
              <w:tabs>
                <w:tab w:val="left" w:pos="821"/>
              </w:tabs>
              <w:spacing w:before="19"/>
              <w:ind w:left="360" w:hanging="288"/>
              <w:rPr>
                <w:rStyle w:val="FontStyle44"/>
              </w:rPr>
            </w:pPr>
            <w:r w:rsidRPr="00695577">
              <w:rPr>
                <w:rStyle w:val="FontStyle44"/>
              </w:rPr>
              <w:t>25</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Почвенные ресурсы России.</w:t>
            </w:r>
          </w:p>
        </w:tc>
        <w:tc>
          <w:tcPr>
            <w:tcW w:w="541" w:type="dxa"/>
          </w:tcPr>
          <w:p w:rsidR="00B80397" w:rsidRPr="00695577" w:rsidRDefault="00B80397" w:rsidP="00BC6780">
            <w:pPr>
              <w:tabs>
                <w:tab w:val="left" w:pos="821"/>
              </w:tabs>
              <w:spacing w:before="19"/>
              <w:jc w:val="center"/>
              <w:rPr>
                <w:rStyle w:val="FontStyle44"/>
                <w:b w:val="0"/>
              </w:rPr>
            </w:pPr>
            <w:r w:rsidRPr="00695577">
              <w:rPr>
                <w:rStyle w:val="FontStyle44"/>
                <w:b w:val="0"/>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Значение почвы для жизни человека. С/х мелиорация: орошение, осушение, химическая мелиорация, борьба с эрозией. Охрана почв.</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 xml:space="preserve">Умение решать поставленные задачи, уметь </w:t>
            </w:r>
            <w:proofErr w:type="spellStart"/>
            <w:r w:rsidRPr="00695577">
              <w:rPr>
                <w:rStyle w:val="FontStyle62"/>
                <w:sz w:val="22"/>
                <w:szCs w:val="22"/>
              </w:rPr>
              <w:t>самост</w:t>
            </w:r>
            <w:proofErr w:type="gramStart"/>
            <w:r w:rsidRPr="00695577">
              <w:rPr>
                <w:rStyle w:val="FontStyle62"/>
                <w:sz w:val="22"/>
                <w:szCs w:val="22"/>
              </w:rPr>
              <w:t>.и</w:t>
            </w:r>
            <w:proofErr w:type="gramEnd"/>
            <w:r w:rsidRPr="00695577">
              <w:rPr>
                <w:rStyle w:val="FontStyle62"/>
                <w:sz w:val="22"/>
                <w:szCs w:val="22"/>
              </w:rPr>
              <w:t>скать</w:t>
            </w:r>
            <w:proofErr w:type="spellEnd"/>
            <w:r w:rsidRPr="00695577">
              <w:rPr>
                <w:rStyle w:val="FontStyle62"/>
                <w:sz w:val="22"/>
                <w:szCs w:val="22"/>
              </w:rPr>
              <w:t xml:space="preserve"> географическую информацию</w:t>
            </w:r>
          </w:p>
        </w:tc>
        <w:tc>
          <w:tcPr>
            <w:tcW w:w="1134"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Изучение почвенной карты России</w:t>
            </w: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§17</w:t>
            </w:r>
          </w:p>
        </w:tc>
        <w:tc>
          <w:tcPr>
            <w:tcW w:w="992" w:type="dxa"/>
          </w:tcPr>
          <w:p w:rsidR="00B80397" w:rsidRPr="00695577" w:rsidRDefault="004076D7" w:rsidP="00BC6780">
            <w:pPr>
              <w:jc w:val="center"/>
              <w:rPr>
                <w:sz w:val="22"/>
                <w:szCs w:val="22"/>
              </w:rPr>
            </w:pPr>
            <w:r w:rsidRPr="00695577">
              <w:rPr>
                <w:sz w:val="22"/>
                <w:szCs w:val="22"/>
              </w:rPr>
              <w:t>4.</w:t>
            </w:r>
            <w:r w:rsidR="00B80397" w:rsidRPr="00695577">
              <w:rPr>
                <w:sz w:val="22"/>
                <w:szCs w:val="22"/>
              </w:rPr>
              <w:t>12.</w:t>
            </w:r>
          </w:p>
        </w:tc>
        <w:tc>
          <w:tcPr>
            <w:tcW w:w="850" w:type="dxa"/>
            <w:vAlign w:val="center"/>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rPr>
                <w:rStyle w:val="FontStyle62"/>
                <w:b/>
                <w:sz w:val="22"/>
                <w:szCs w:val="22"/>
              </w:rPr>
            </w:pPr>
            <w:r w:rsidRPr="00695577">
              <w:rPr>
                <w:rStyle w:val="FontStyle62"/>
                <w:b/>
                <w:sz w:val="22"/>
                <w:szCs w:val="22"/>
              </w:rPr>
              <w:t>26</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Обобщающее повторение по теме «Почвы»</w:t>
            </w:r>
          </w:p>
        </w:tc>
        <w:tc>
          <w:tcPr>
            <w:tcW w:w="541"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Обобщение и анализ полученных знаний – типы почв, закономерности их распространения</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 xml:space="preserve"> Знать основные понятия, закономерности,  давать развернутый ответ</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tcPr>
          <w:p w:rsidR="00B80397" w:rsidRPr="00695577" w:rsidRDefault="00B80397" w:rsidP="00BC6780">
            <w:pPr>
              <w:jc w:val="center"/>
              <w:rPr>
                <w:sz w:val="22"/>
                <w:szCs w:val="22"/>
              </w:rPr>
            </w:pPr>
          </w:p>
        </w:tc>
        <w:tc>
          <w:tcPr>
            <w:tcW w:w="992" w:type="dxa"/>
          </w:tcPr>
          <w:p w:rsidR="00B80397" w:rsidRPr="00695577" w:rsidRDefault="00753DC9" w:rsidP="00BC6780">
            <w:pPr>
              <w:jc w:val="center"/>
              <w:rPr>
                <w:sz w:val="22"/>
                <w:szCs w:val="22"/>
              </w:rPr>
            </w:pPr>
            <w:r>
              <w:rPr>
                <w:sz w:val="22"/>
                <w:szCs w:val="22"/>
              </w:rPr>
              <w:t>8</w:t>
            </w:r>
            <w:r w:rsidR="00B80397" w:rsidRPr="00695577">
              <w:rPr>
                <w:sz w:val="22"/>
                <w:szCs w:val="22"/>
              </w:rPr>
              <w:t>.12.</w:t>
            </w:r>
          </w:p>
        </w:tc>
        <w:tc>
          <w:tcPr>
            <w:tcW w:w="850" w:type="dxa"/>
            <w:vAlign w:val="center"/>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rPr>
                <w:rStyle w:val="FontStyle62"/>
                <w:b/>
                <w:sz w:val="22"/>
                <w:szCs w:val="22"/>
              </w:rPr>
            </w:pPr>
            <w:r w:rsidRPr="00695577">
              <w:rPr>
                <w:rStyle w:val="FontStyle62"/>
                <w:b/>
                <w:sz w:val="22"/>
                <w:szCs w:val="22"/>
              </w:rPr>
              <w:t>27</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 xml:space="preserve">Итоговая контрольная работа за 1 полугодие </w:t>
            </w:r>
          </w:p>
        </w:tc>
        <w:tc>
          <w:tcPr>
            <w:tcW w:w="541"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Контроль и проверки знаний по теме «Особенности природы России»</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tcPr>
          <w:p w:rsidR="00B80397" w:rsidRPr="00695577" w:rsidRDefault="00B80397" w:rsidP="00BC6780">
            <w:pPr>
              <w:jc w:val="center"/>
              <w:rPr>
                <w:sz w:val="22"/>
                <w:szCs w:val="22"/>
              </w:rPr>
            </w:pPr>
          </w:p>
        </w:tc>
        <w:tc>
          <w:tcPr>
            <w:tcW w:w="992" w:type="dxa"/>
          </w:tcPr>
          <w:p w:rsidR="00B80397" w:rsidRPr="00695577" w:rsidRDefault="004076D7" w:rsidP="00BC6780">
            <w:pPr>
              <w:jc w:val="center"/>
              <w:rPr>
                <w:sz w:val="22"/>
                <w:szCs w:val="22"/>
              </w:rPr>
            </w:pPr>
            <w:r w:rsidRPr="00695577">
              <w:rPr>
                <w:sz w:val="22"/>
                <w:szCs w:val="22"/>
              </w:rPr>
              <w:t>11</w:t>
            </w:r>
            <w:r w:rsidR="00B80397" w:rsidRPr="00695577">
              <w:rPr>
                <w:sz w:val="22"/>
                <w:szCs w:val="22"/>
              </w:rPr>
              <w:t>.12</w:t>
            </w:r>
          </w:p>
        </w:tc>
        <w:tc>
          <w:tcPr>
            <w:tcW w:w="850" w:type="dxa"/>
            <w:vAlign w:val="center"/>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rPr>
          <w:gridAfter w:val="10"/>
          <w:wAfter w:w="15131" w:type="dxa"/>
        </w:trPr>
        <w:tc>
          <w:tcPr>
            <w:tcW w:w="1029" w:type="dxa"/>
          </w:tcPr>
          <w:p w:rsidR="00B80397" w:rsidRPr="00695577" w:rsidRDefault="00B80397" w:rsidP="00BC6780">
            <w:pPr>
              <w:pStyle w:val="Style32"/>
              <w:widowControl/>
              <w:tabs>
                <w:tab w:val="left" w:pos="821"/>
              </w:tabs>
              <w:spacing w:before="19"/>
              <w:ind w:firstLine="0"/>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57" w:firstLine="0"/>
              <w:rPr>
                <w:rStyle w:val="FontStyle62"/>
                <w:b/>
                <w:sz w:val="22"/>
                <w:szCs w:val="22"/>
              </w:rPr>
            </w:pPr>
            <w:r w:rsidRPr="00695577">
              <w:rPr>
                <w:rStyle w:val="FontStyle62"/>
                <w:b/>
                <w:sz w:val="22"/>
                <w:szCs w:val="22"/>
              </w:rPr>
              <w:lastRenderedPageBreak/>
              <w:t>28</w:t>
            </w:r>
          </w:p>
        </w:tc>
        <w:tc>
          <w:tcPr>
            <w:tcW w:w="2880" w:type="dxa"/>
            <w:vAlign w:val="center"/>
          </w:tcPr>
          <w:p w:rsidR="00B80397" w:rsidRPr="00695577" w:rsidRDefault="00B80397" w:rsidP="00BC6780">
            <w:pPr>
              <w:rPr>
                <w:rFonts w:eastAsia="Batang"/>
                <w:sz w:val="22"/>
                <w:szCs w:val="22"/>
              </w:rPr>
            </w:pPr>
            <w:r w:rsidRPr="00695577">
              <w:rPr>
                <w:rFonts w:eastAsia="Batang"/>
                <w:sz w:val="22"/>
                <w:szCs w:val="22"/>
              </w:rPr>
              <w:t>Растительный мир России.</w:t>
            </w:r>
          </w:p>
        </w:tc>
        <w:tc>
          <w:tcPr>
            <w:tcW w:w="541"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1</w:t>
            </w:r>
          </w:p>
        </w:tc>
        <w:tc>
          <w:tcPr>
            <w:tcW w:w="3960" w:type="dxa"/>
          </w:tcPr>
          <w:p w:rsidR="00B80397" w:rsidRPr="00695577" w:rsidRDefault="00B80397" w:rsidP="00BC6780">
            <w:pPr>
              <w:jc w:val="center"/>
              <w:rPr>
                <w:rFonts w:eastAsia="Batang"/>
                <w:sz w:val="22"/>
                <w:szCs w:val="22"/>
              </w:rPr>
            </w:pPr>
            <w:r w:rsidRPr="00695577">
              <w:rPr>
                <w:rFonts w:eastAsia="Batang"/>
                <w:sz w:val="22"/>
                <w:szCs w:val="22"/>
              </w:rPr>
              <w:t>Основные типы растительности России.</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Знание географической номенклатуры, умение показывать объекты на карте</w:t>
            </w:r>
          </w:p>
        </w:tc>
        <w:tc>
          <w:tcPr>
            <w:tcW w:w="1134"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Составление таблицы «Животный и растительный мир России»</w:t>
            </w: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§18</w:t>
            </w:r>
          </w:p>
        </w:tc>
        <w:tc>
          <w:tcPr>
            <w:tcW w:w="992" w:type="dxa"/>
          </w:tcPr>
          <w:p w:rsidR="00B80397" w:rsidRPr="00695577" w:rsidRDefault="00753DC9" w:rsidP="00BC6780">
            <w:pPr>
              <w:jc w:val="center"/>
              <w:rPr>
                <w:sz w:val="22"/>
                <w:szCs w:val="22"/>
              </w:rPr>
            </w:pPr>
            <w:r>
              <w:rPr>
                <w:sz w:val="22"/>
                <w:szCs w:val="22"/>
              </w:rPr>
              <w:t>15</w:t>
            </w:r>
            <w:r w:rsidR="00B80397" w:rsidRPr="00695577">
              <w:rPr>
                <w:sz w:val="22"/>
                <w:szCs w:val="22"/>
              </w:rPr>
              <w:t>.12</w:t>
            </w:r>
          </w:p>
        </w:tc>
        <w:tc>
          <w:tcPr>
            <w:tcW w:w="850" w:type="dxa"/>
            <w:vAlign w:val="center"/>
          </w:tcPr>
          <w:p w:rsidR="00B80397" w:rsidRPr="00695577" w:rsidRDefault="00B80397" w:rsidP="00BC6780">
            <w:pPr>
              <w:tabs>
                <w:tab w:val="left" w:pos="821"/>
              </w:tabs>
              <w:spacing w:before="19"/>
              <w:jc w:val="center"/>
              <w:rPr>
                <w:rStyle w:val="FontStyle44"/>
              </w:rPr>
            </w:pPr>
          </w:p>
        </w:tc>
      </w:tr>
      <w:tr w:rsidR="00B80397" w:rsidRPr="00695577" w:rsidTr="00741AC8">
        <w:tc>
          <w:tcPr>
            <w:tcW w:w="1029" w:type="dxa"/>
          </w:tcPr>
          <w:p w:rsidR="00B80397" w:rsidRPr="00695577" w:rsidRDefault="00B80397" w:rsidP="00BC6780">
            <w:pPr>
              <w:tabs>
                <w:tab w:val="left" w:pos="821"/>
              </w:tabs>
              <w:spacing w:before="19"/>
              <w:ind w:left="57"/>
              <w:rPr>
                <w:rStyle w:val="FontStyle44"/>
              </w:rPr>
            </w:pPr>
            <w:r w:rsidRPr="00695577">
              <w:rPr>
                <w:rStyle w:val="FontStyle44"/>
              </w:rPr>
              <w:t>29</w:t>
            </w:r>
          </w:p>
        </w:tc>
        <w:tc>
          <w:tcPr>
            <w:tcW w:w="2880" w:type="dxa"/>
            <w:vAlign w:val="center"/>
          </w:tcPr>
          <w:p w:rsidR="00B80397" w:rsidRPr="00695577" w:rsidRDefault="00B80397" w:rsidP="00BC6780">
            <w:pPr>
              <w:rPr>
                <w:rFonts w:eastAsia="Batang"/>
                <w:sz w:val="22"/>
                <w:szCs w:val="22"/>
              </w:rPr>
            </w:pPr>
            <w:r w:rsidRPr="00695577">
              <w:rPr>
                <w:rFonts w:eastAsia="Batang"/>
                <w:sz w:val="22"/>
                <w:szCs w:val="22"/>
              </w:rPr>
              <w:t>Животный мир России</w:t>
            </w:r>
          </w:p>
        </w:tc>
        <w:tc>
          <w:tcPr>
            <w:tcW w:w="541" w:type="dxa"/>
          </w:tcPr>
          <w:p w:rsidR="00B80397" w:rsidRPr="00695577" w:rsidRDefault="00B80397" w:rsidP="00BC6780">
            <w:pPr>
              <w:tabs>
                <w:tab w:val="left" w:pos="821"/>
              </w:tabs>
              <w:spacing w:before="19"/>
              <w:jc w:val="center"/>
              <w:rPr>
                <w:rStyle w:val="FontStyle44"/>
                <w:b w:val="0"/>
              </w:rPr>
            </w:pPr>
            <w:r w:rsidRPr="00695577">
              <w:rPr>
                <w:rStyle w:val="FontStyle44"/>
                <w:b w:val="0"/>
              </w:rPr>
              <w:t>1</w:t>
            </w:r>
          </w:p>
        </w:tc>
        <w:tc>
          <w:tcPr>
            <w:tcW w:w="3960" w:type="dxa"/>
          </w:tcPr>
          <w:p w:rsidR="00B80397" w:rsidRPr="00695577" w:rsidRDefault="00B80397" w:rsidP="00BC6780">
            <w:pPr>
              <w:jc w:val="center"/>
              <w:rPr>
                <w:rFonts w:eastAsia="Batang"/>
                <w:sz w:val="22"/>
                <w:szCs w:val="22"/>
              </w:rPr>
            </w:pPr>
            <w:r w:rsidRPr="00695577">
              <w:rPr>
                <w:rFonts w:eastAsia="Batang"/>
                <w:sz w:val="22"/>
                <w:szCs w:val="22"/>
              </w:rPr>
              <w:t>Разнообразие животного мира России. Животный мир природных зон.</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Самостоятельно искать информацию, уметь работать с текстом учебника, атласом</w:t>
            </w:r>
          </w:p>
        </w:tc>
        <w:tc>
          <w:tcPr>
            <w:tcW w:w="1134"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Составление таблицы «Животный и растительный мир России»</w:t>
            </w: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§18</w:t>
            </w:r>
          </w:p>
        </w:tc>
        <w:tc>
          <w:tcPr>
            <w:tcW w:w="992" w:type="dxa"/>
          </w:tcPr>
          <w:p w:rsidR="00B80397" w:rsidRPr="00695577" w:rsidRDefault="004076D7" w:rsidP="00BC6780">
            <w:pPr>
              <w:jc w:val="center"/>
              <w:rPr>
                <w:sz w:val="22"/>
                <w:szCs w:val="22"/>
              </w:rPr>
            </w:pPr>
            <w:r w:rsidRPr="00695577">
              <w:rPr>
                <w:sz w:val="22"/>
                <w:szCs w:val="22"/>
              </w:rPr>
              <w:t>18</w:t>
            </w:r>
            <w:r w:rsidR="00B80397" w:rsidRPr="00695577">
              <w:rPr>
                <w:sz w:val="22"/>
                <w:szCs w:val="22"/>
              </w:rPr>
              <w:t>.12</w:t>
            </w:r>
          </w:p>
        </w:tc>
        <w:tc>
          <w:tcPr>
            <w:tcW w:w="850" w:type="dxa"/>
            <w:vAlign w:val="center"/>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57" w:firstLine="0"/>
              <w:rPr>
                <w:rStyle w:val="FontStyle62"/>
                <w:b/>
                <w:sz w:val="22"/>
                <w:szCs w:val="22"/>
              </w:rPr>
            </w:pPr>
            <w:r w:rsidRPr="00695577">
              <w:rPr>
                <w:rStyle w:val="FontStyle62"/>
                <w:b/>
                <w:sz w:val="22"/>
                <w:szCs w:val="22"/>
              </w:rPr>
              <w:t>30</w:t>
            </w:r>
          </w:p>
        </w:tc>
        <w:tc>
          <w:tcPr>
            <w:tcW w:w="2880" w:type="dxa"/>
            <w:vAlign w:val="center"/>
          </w:tcPr>
          <w:p w:rsidR="00B80397" w:rsidRPr="00695577" w:rsidRDefault="00B80397" w:rsidP="00BC6780">
            <w:pPr>
              <w:rPr>
                <w:rFonts w:eastAsia="Batang"/>
                <w:sz w:val="22"/>
                <w:szCs w:val="22"/>
              </w:rPr>
            </w:pPr>
            <w:r w:rsidRPr="00695577">
              <w:rPr>
                <w:rFonts w:eastAsia="Batang"/>
                <w:sz w:val="22"/>
                <w:szCs w:val="22"/>
              </w:rPr>
              <w:t>Биологические ресурсы. Охрана растительного и животного мира.</w:t>
            </w:r>
          </w:p>
        </w:tc>
        <w:tc>
          <w:tcPr>
            <w:tcW w:w="541"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1</w:t>
            </w:r>
          </w:p>
        </w:tc>
        <w:tc>
          <w:tcPr>
            <w:tcW w:w="3960" w:type="dxa"/>
          </w:tcPr>
          <w:p w:rsidR="00B80397" w:rsidRPr="00695577" w:rsidRDefault="00B80397" w:rsidP="00BC6780">
            <w:pPr>
              <w:jc w:val="center"/>
              <w:rPr>
                <w:rFonts w:eastAsia="Batang"/>
                <w:sz w:val="22"/>
                <w:szCs w:val="22"/>
              </w:rPr>
            </w:pPr>
            <w:r w:rsidRPr="00695577">
              <w:rPr>
                <w:rFonts w:eastAsia="Batang"/>
                <w:sz w:val="22"/>
                <w:szCs w:val="22"/>
              </w:rPr>
              <w:t>Роль живых организмов. ООТ: заповедники, заказники, национальные парки.</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 xml:space="preserve">Знание понятий, умение выявлять причинно-следственные связи, </w:t>
            </w:r>
            <w:proofErr w:type="spellStart"/>
            <w:r w:rsidRPr="00695577">
              <w:rPr>
                <w:rStyle w:val="FontStyle62"/>
                <w:sz w:val="22"/>
                <w:szCs w:val="22"/>
              </w:rPr>
              <w:t>днлать</w:t>
            </w:r>
            <w:proofErr w:type="spellEnd"/>
            <w:r w:rsidRPr="00695577">
              <w:rPr>
                <w:rStyle w:val="FontStyle62"/>
                <w:sz w:val="22"/>
                <w:szCs w:val="22"/>
              </w:rPr>
              <w:t xml:space="preserve"> выводы</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§19</w:t>
            </w:r>
          </w:p>
        </w:tc>
        <w:tc>
          <w:tcPr>
            <w:tcW w:w="992" w:type="dxa"/>
          </w:tcPr>
          <w:p w:rsidR="00B80397" w:rsidRPr="00695577" w:rsidRDefault="00753DC9" w:rsidP="00BC6780">
            <w:pPr>
              <w:jc w:val="center"/>
              <w:rPr>
                <w:sz w:val="22"/>
                <w:szCs w:val="22"/>
              </w:rPr>
            </w:pPr>
            <w:r>
              <w:rPr>
                <w:sz w:val="22"/>
                <w:szCs w:val="22"/>
              </w:rPr>
              <w:t>22</w:t>
            </w:r>
            <w:r w:rsidR="00B80397" w:rsidRPr="00695577">
              <w:rPr>
                <w:sz w:val="22"/>
                <w:szCs w:val="22"/>
              </w:rPr>
              <w:t>.12</w:t>
            </w:r>
          </w:p>
        </w:tc>
        <w:tc>
          <w:tcPr>
            <w:tcW w:w="850" w:type="dxa"/>
            <w:vAlign w:val="center"/>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57" w:firstLine="0"/>
              <w:rPr>
                <w:rStyle w:val="FontStyle62"/>
                <w:b/>
                <w:sz w:val="22"/>
                <w:szCs w:val="22"/>
              </w:rPr>
            </w:pPr>
            <w:r w:rsidRPr="00695577">
              <w:rPr>
                <w:rStyle w:val="FontStyle62"/>
                <w:b/>
                <w:sz w:val="22"/>
                <w:szCs w:val="22"/>
              </w:rPr>
              <w:t>31</w:t>
            </w:r>
          </w:p>
        </w:tc>
        <w:tc>
          <w:tcPr>
            <w:tcW w:w="2880" w:type="dxa"/>
            <w:vAlign w:val="center"/>
          </w:tcPr>
          <w:p w:rsidR="00B80397" w:rsidRPr="00695577" w:rsidRDefault="00B80397" w:rsidP="00BC6780">
            <w:pPr>
              <w:rPr>
                <w:rFonts w:eastAsia="Batang"/>
                <w:sz w:val="22"/>
                <w:szCs w:val="22"/>
              </w:rPr>
            </w:pPr>
            <w:r w:rsidRPr="00695577">
              <w:rPr>
                <w:rFonts w:eastAsia="Batang"/>
                <w:sz w:val="22"/>
                <w:szCs w:val="22"/>
              </w:rPr>
              <w:t>Природно-ресурсный потенциал России. Итоговое обобщение</w:t>
            </w:r>
          </w:p>
          <w:p w:rsidR="00B80397" w:rsidRPr="00695577" w:rsidRDefault="00B80397" w:rsidP="00BC6780">
            <w:pPr>
              <w:rPr>
                <w:rFonts w:eastAsia="Batang"/>
                <w:sz w:val="22"/>
                <w:szCs w:val="22"/>
              </w:rPr>
            </w:pPr>
            <w:r w:rsidRPr="00695577">
              <w:rPr>
                <w:rFonts w:eastAsia="Batang"/>
                <w:sz w:val="22"/>
                <w:szCs w:val="22"/>
              </w:rPr>
              <w:t>по теме «Растительный и животный мир».</w:t>
            </w:r>
          </w:p>
        </w:tc>
        <w:tc>
          <w:tcPr>
            <w:tcW w:w="541"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1</w:t>
            </w:r>
          </w:p>
        </w:tc>
        <w:tc>
          <w:tcPr>
            <w:tcW w:w="3960" w:type="dxa"/>
          </w:tcPr>
          <w:p w:rsidR="00B80397" w:rsidRPr="00695577" w:rsidRDefault="00B80397" w:rsidP="00BC6780">
            <w:pPr>
              <w:jc w:val="center"/>
              <w:rPr>
                <w:rFonts w:eastAsia="Batang"/>
                <w:sz w:val="22"/>
                <w:szCs w:val="22"/>
              </w:rPr>
            </w:pPr>
            <w:r w:rsidRPr="00695577">
              <w:rPr>
                <w:rFonts w:eastAsia="Batang"/>
                <w:sz w:val="22"/>
                <w:szCs w:val="22"/>
              </w:rPr>
              <w:t>Природные условия.  Природные ресурсы. Виды природных ресурсов. Особенности размещения природных ресурсов.</w:t>
            </w:r>
          </w:p>
          <w:p w:rsidR="00B80397" w:rsidRPr="00695577" w:rsidRDefault="00B80397" w:rsidP="00BC6780">
            <w:pPr>
              <w:jc w:val="center"/>
              <w:rPr>
                <w:rFonts w:eastAsia="Batang"/>
                <w:sz w:val="22"/>
                <w:szCs w:val="22"/>
              </w:rPr>
            </w:pP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Умение делать выводы, оперировать понятиями</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§20</w:t>
            </w:r>
          </w:p>
        </w:tc>
        <w:tc>
          <w:tcPr>
            <w:tcW w:w="992" w:type="dxa"/>
            <w:vAlign w:val="center"/>
          </w:tcPr>
          <w:p w:rsidR="00B80397" w:rsidRPr="00695577" w:rsidRDefault="00753DC9" w:rsidP="00BC6780">
            <w:pPr>
              <w:jc w:val="center"/>
              <w:rPr>
                <w:rFonts w:eastAsia="Batang"/>
                <w:bCs/>
                <w:sz w:val="22"/>
                <w:szCs w:val="22"/>
              </w:rPr>
            </w:pPr>
            <w:r>
              <w:rPr>
                <w:rFonts w:eastAsia="Batang"/>
                <w:bCs/>
                <w:sz w:val="22"/>
                <w:szCs w:val="22"/>
              </w:rPr>
              <w:t>25</w:t>
            </w:r>
            <w:r w:rsidR="00B80397" w:rsidRPr="00695577">
              <w:rPr>
                <w:rFonts w:eastAsia="Batang"/>
                <w:bCs/>
                <w:sz w:val="22"/>
                <w:szCs w:val="22"/>
              </w:rPr>
              <w:t>.12</w:t>
            </w:r>
          </w:p>
        </w:tc>
        <w:tc>
          <w:tcPr>
            <w:tcW w:w="850" w:type="dxa"/>
            <w:vAlign w:val="center"/>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rPr>
          <w:gridAfter w:val="10"/>
          <w:wAfter w:w="15131" w:type="dxa"/>
        </w:trPr>
        <w:tc>
          <w:tcPr>
            <w:tcW w:w="1029" w:type="dxa"/>
          </w:tcPr>
          <w:p w:rsidR="00B80397" w:rsidRPr="00695577" w:rsidRDefault="00B80397" w:rsidP="00BC6780">
            <w:pPr>
              <w:pStyle w:val="Style32"/>
              <w:widowControl/>
              <w:tabs>
                <w:tab w:val="left" w:pos="821"/>
              </w:tabs>
              <w:spacing w:before="19"/>
              <w:ind w:firstLine="0"/>
              <w:rPr>
                <w:rStyle w:val="FontStyle62"/>
                <w:sz w:val="22"/>
                <w:szCs w:val="22"/>
              </w:rPr>
            </w:pPr>
          </w:p>
        </w:tc>
      </w:tr>
      <w:tr w:rsidR="00B80397" w:rsidRPr="00695577" w:rsidTr="00741AC8">
        <w:trPr>
          <w:gridAfter w:val="10"/>
          <w:wAfter w:w="15131" w:type="dxa"/>
        </w:trPr>
        <w:tc>
          <w:tcPr>
            <w:tcW w:w="1029" w:type="dxa"/>
          </w:tcPr>
          <w:p w:rsidR="00B80397" w:rsidRPr="00695577" w:rsidRDefault="00B80397" w:rsidP="00BC6780">
            <w:pPr>
              <w:pStyle w:val="Style32"/>
              <w:widowControl/>
              <w:tabs>
                <w:tab w:val="left" w:pos="821"/>
              </w:tabs>
              <w:spacing w:before="19"/>
              <w:ind w:firstLine="0"/>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57" w:firstLine="0"/>
              <w:rPr>
                <w:rStyle w:val="FontStyle62"/>
                <w:b/>
                <w:sz w:val="22"/>
                <w:szCs w:val="22"/>
              </w:rPr>
            </w:pPr>
            <w:r w:rsidRPr="00695577">
              <w:rPr>
                <w:rStyle w:val="FontStyle62"/>
                <w:b/>
                <w:sz w:val="22"/>
                <w:szCs w:val="22"/>
              </w:rPr>
              <w:t>32</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Разнообразие ПК России. Природное районирование.</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Разнообразие ПК России. Природное районирование.</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 xml:space="preserve">  </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§21</w:t>
            </w:r>
          </w:p>
        </w:tc>
        <w:tc>
          <w:tcPr>
            <w:tcW w:w="992" w:type="dxa"/>
            <w:vAlign w:val="center"/>
          </w:tcPr>
          <w:p w:rsidR="00B80397" w:rsidRPr="00695577" w:rsidRDefault="00753DC9" w:rsidP="00BC6780">
            <w:pPr>
              <w:jc w:val="center"/>
              <w:rPr>
                <w:rFonts w:eastAsia="Batang"/>
                <w:bCs/>
                <w:sz w:val="22"/>
                <w:szCs w:val="22"/>
              </w:rPr>
            </w:pPr>
            <w:r>
              <w:rPr>
                <w:rFonts w:eastAsia="Batang"/>
                <w:bCs/>
                <w:sz w:val="22"/>
                <w:szCs w:val="22"/>
              </w:rPr>
              <w:t>12.01</w:t>
            </w:r>
          </w:p>
        </w:tc>
        <w:tc>
          <w:tcPr>
            <w:tcW w:w="850" w:type="dxa"/>
          </w:tcPr>
          <w:p w:rsidR="00B80397" w:rsidRPr="00695577" w:rsidRDefault="00B80397" w:rsidP="00BC6780">
            <w:pPr>
              <w:pStyle w:val="Style32"/>
              <w:widowControl/>
              <w:tabs>
                <w:tab w:val="left" w:pos="821"/>
              </w:tabs>
              <w:spacing w:before="19"/>
              <w:ind w:firstLine="0"/>
              <w:rPr>
                <w:rStyle w:val="FontStyle62"/>
                <w:color w:val="FF0000"/>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57" w:firstLine="0"/>
              <w:rPr>
                <w:rStyle w:val="FontStyle62"/>
                <w:b/>
                <w:sz w:val="22"/>
                <w:szCs w:val="22"/>
              </w:rPr>
            </w:pPr>
            <w:r w:rsidRPr="00695577">
              <w:rPr>
                <w:rStyle w:val="FontStyle62"/>
                <w:b/>
                <w:sz w:val="22"/>
                <w:szCs w:val="22"/>
              </w:rPr>
              <w:t>33</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Моря как крупные природные комплексы.</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Моря как крупные природные комплексы.</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Знать ПК морей, иметь представление о природном комплексе Белого моря.</w:t>
            </w:r>
          </w:p>
        </w:tc>
        <w:tc>
          <w:tcPr>
            <w:tcW w:w="1134"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§22</w:t>
            </w:r>
          </w:p>
        </w:tc>
        <w:tc>
          <w:tcPr>
            <w:tcW w:w="992" w:type="dxa"/>
          </w:tcPr>
          <w:p w:rsidR="00B80397" w:rsidRPr="00695577" w:rsidRDefault="004076D7" w:rsidP="00BC6780">
            <w:pPr>
              <w:jc w:val="center"/>
              <w:rPr>
                <w:sz w:val="22"/>
                <w:szCs w:val="22"/>
              </w:rPr>
            </w:pPr>
            <w:r w:rsidRPr="00695577">
              <w:rPr>
                <w:sz w:val="22"/>
                <w:szCs w:val="22"/>
              </w:rPr>
              <w:t>15</w:t>
            </w:r>
            <w:r w:rsidR="00B80397" w:rsidRPr="00695577">
              <w:rPr>
                <w:sz w:val="22"/>
                <w:szCs w:val="22"/>
              </w:rPr>
              <w:t>.01</w:t>
            </w:r>
          </w:p>
        </w:tc>
        <w:tc>
          <w:tcPr>
            <w:tcW w:w="850" w:type="dxa"/>
          </w:tcPr>
          <w:p w:rsidR="00B80397" w:rsidRPr="00695577" w:rsidRDefault="00B80397" w:rsidP="00BC6780">
            <w:pPr>
              <w:tabs>
                <w:tab w:val="left" w:pos="821"/>
              </w:tabs>
              <w:spacing w:before="19"/>
              <w:rPr>
                <w:rStyle w:val="FontStyle44"/>
              </w:rPr>
            </w:pPr>
          </w:p>
        </w:tc>
      </w:tr>
      <w:tr w:rsidR="00B80397" w:rsidRPr="00695577" w:rsidTr="00741AC8">
        <w:tc>
          <w:tcPr>
            <w:tcW w:w="1029" w:type="dxa"/>
          </w:tcPr>
          <w:p w:rsidR="00B80397" w:rsidRPr="00695577" w:rsidRDefault="00B80397" w:rsidP="00BC6780">
            <w:pPr>
              <w:tabs>
                <w:tab w:val="left" w:pos="821"/>
              </w:tabs>
              <w:spacing w:before="19"/>
              <w:ind w:left="57"/>
              <w:rPr>
                <w:rStyle w:val="FontStyle44"/>
              </w:rPr>
            </w:pPr>
            <w:r w:rsidRPr="00695577">
              <w:rPr>
                <w:rStyle w:val="FontStyle44"/>
              </w:rPr>
              <w:t>34</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Природные зоны России. Арктические пустыни, тундра, лесотундра.</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Природные зоны России. Арктические пустыни, тундра, лесотундра.</w:t>
            </w:r>
          </w:p>
        </w:tc>
        <w:tc>
          <w:tcPr>
            <w:tcW w:w="3498" w:type="dxa"/>
            <w:gridSpan w:val="3"/>
            <w:vMerge w:val="restart"/>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Умение работать с текстом учебника, конспектировать тему, работа с атласом, составление таблицы по основным показателям ПК природных зон</w:t>
            </w:r>
          </w:p>
          <w:p w:rsidR="00B80397" w:rsidRPr="00695577" w:rsidRDefault="00B80397" w:rsidP="00BC6780">
            <w:pPr>
              <w:pStyle w:val="Style32"/>
              <w:tabs>
                <w:tab w:val="left" w:pos="821"/>
              </w:tabs>
              <w:spacing w:before="19"/>
              <w:rPr>
                <w:rStyle w:val="FontStyle62"/>
                <w:sz w:val="22"/>
                <w:szCs w:val="22"/>
              </w:rPr>
            </w:pPr>
            <w:r w:rsidRPr="00695577">
              <w:rPr>
                <w:rStyle w:val="FontStyle62"/>
                <w:sz w:val="22"/>
                <w:szCs w:val="22"/>
              </w:rPr>
              <w:t xml:space="preserve"> </w:t>
            </w:r>
          </w:p>
        </w:tc>
        <w:tc>
          <w:tcPr>
            <w:tcW w:w="1134"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 xml:space="preserve">Составление характеристики  природной зоны по плану </w:t>
            </w: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§23</w:t>
            </w:r>
          </w:p>
        </w:tc>
        <w:tc>
          <w:tcPr>
            <w:tcW w:w="992" w:type="dxa"/>
          </w:tcPr>
          <w:p w:rsidR="00B80397" w:rsidRPr="00695577" w:rsidRDefault="00753DC9" w:rsidP="00BC6780">
            <w:pPr>
              <w:jc w:val="center"/>
              <w:rPr>
                <w:sz w:val="22"/>
                <w:szCs w:val="22"/>
              </w:rPr>
            </w:pPr>
            <w:r>
              <w:rPr>
                <w:sz w:val="22"/>
                <w:szCs w:val="22"/>
              </w:rPr>
              <w:t>19</w:t>
            </w:r>
            <w:r w:rsidR="00B80397" w:rsidRPr="00695577">
              <w:rPr>
                <w:sz w:val="22"/>
                <w:szCs w:val="22"/>
              </w:rPr>
              <w:t>.01.</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57" w:firstLine="0"/>
              <w:rPr>
                <w:rStyle w:val="FontStyle62"/>
                <w:b/>
                <w:sz w:val="22"/>
                <w:szCs w:val="22"/>
              </w:rPr>
            </w:pPr>
            <w:r w:rsidRPr="00695577">
              <w:rPr>
                <w:rStyle w:val="FontStyle62"/>
                <w:b/>
                <w:sz w:val="22"/>
                <w:szCs w:val="22"/>
              </w:rPr>
              <w:t>35</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Лесные зоны России</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Разнообразие лесов России: тайга, смешанные и широколиственные леса.</w:t>
            </w:r>
          </w:p>
        </w:tc>
        <w:tc>
          <w:tcPr>
            <w:tcW w:w="3498" w:type="dxa"/>
            <w:gridSpan w:val="3"/>
            <w:vMerge/>
          </w:tcPr>
          <w:p w:rsidR="00B80397" w:rsidRPr="00695577" w:rsidRDefault="00B80397" w:rsidP="00BC6780">
            <w:pPr>
              <w:pStyle w:val="Style32"/>
              <w:widowControl/>
              <w:tabs>
                <w:tab w:val="left" w:pos="821"/>
              </w:tabs>
              <w:spacing w:before="19"/>
              <w:ind w:firstLine="0"/>
              <w:rPr>
                <w:rStyle w:val="FontStyle62"/>
                <w:sz w:val="22"/>
                <w:szCs w:val="22"/>
              </w:rPr>
            </w:pPr>
          </w:p>
        </w:tc>
        <w:tc>
          <w:tcPr>
            <w:tcW w:w="1134"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 xml:space="preserve">Составление характеристики  </w:t>
            </w:r>
            <w:r w:rsidRPr="00695577">
              <w:rPr>
                <w:rStyle w:val="FontStyle62"/>
                <w:sz w:val="22"/>
                <w:szCs w:val="22"/>
              </w:rPr>
              <w:lastRenderedPageBreak/>
              <w:t>природной зоны по плану</w:t>
            </w: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lastRenderedPageBreak/>
              <w:t>§24</w:t>
            </w:r>
          </w:p>
        </w:tc>
        <w:tc>
          <w:tcPr>
            <w:tcW w:w="992" w:type="dxa"/>
          </w:tcPr>
          <w:p w:rsidR="00B80397" w:rsidRPr="00695577" w:rsidRDefault="004076D7" w:rsidP="00BC6780">
            <w:pPr>
              <w:jc w:val="center"/>
              <w:rPr>
                <w:sz w:val="22"/>
                <w:szCs w:val="22"/>
              </w:rPr>
            </w:pPr>
            <w:r w:rsidRPr="00695577">
              <w:rPr>
                <w:sz w:val="22"/>
                <w:szCs w:val="22"/>
              </w:rPr>
              <w:t>22</w:t>
            </w:r>
            <w:r w:rsidR="00B80397" w:rsidRPr="00695577">
              <w:rPr>
                <w:sz w:val="22"/>
                <w:szCs w:val="22"/>
              </w:rPr>
              <w:t>.01.</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57" w:firstLine="0"/>
              <w:rPr>
                <w:rStyle w:val="FontStyle62"/>
                <w:b/>
                <w:sz w:val="22"/>
                <w:szCs w:val="22"/>
              </w:rPr>
            </w:pPr>
            <w:r w:rsidRPr="00695577">
              <w:rPr>
                <w:rStyle w:val="FontStyle62"/>
                <w:b/>
                <w:sz w:val="22"/>
                <w:szCs w:val="22"/>
              </w:rPr>
              <w:lastRenderedPageBreak/>
              <w:t>36</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Безлесные зоны на юге России: степи, полупустыни и пустыни.</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Безлесные зоны на юге России: степи, полупустыни и пустыни.</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 xml:space="preserve"> Знать природные комплексы России, их отличия друг от друга, уметь показывать на карте</w:t>
            </w:r>
          </w:p>
        </w:tc>
        <w:tc>
          <w:tcPr>
            <w:tcW w:w="1134"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Составление характеристики  природной зоны по плану</w:t>
            </w: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§25</w:t>
            </w:r>
          </w:p>
        </w:tc>
        <w:tc>
          <w:tcPr>
            <w:tcW w:w="992" w:type="dxa"/>
          </w:tcPr>
          <w:p w:rsidR="00B80397" w:rsidRPr="00695577" w:rsidRDefault="00753DC9" w:rsidP="00BC6780">
            <w:pPr>
              <w:jc w:val="center"/>
              <w:rPr>
                <w:sz w:val="22"/>
                <w:szCs w:val="22"/>
              </w:rPr>
            </w:pPr>
            <w:r>
              <w:rPr>
                <w:sz w:val="22"/>
                <w:szCs w:val="22"/>
              </w:rPr>
              <w:t>26</w:t>
            </w:r>
            <w:r w:rsidR="00B80397" w:rsidRPr="00695577">
              <w:rPr>
                <w:sz w:val="22"/>
                <w:szCs w:val="22"/>
              </w:rPr>
              <w:t>.01</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57" w:firstLine="0"/>
              <w:rPr>
                <w:rStyle w:val="FontStyle62"/>
                <w:b/>
                <w:sz w:val="22"/>
                <w:szCs w:val="22"/>
              </w:rPr>
            </w:pPr>
            <w:r w:rsidRPr="00695577">
              <w:rPr>
                <w:rStyle w:val="FontStyle62"/>
                <w:b/>
                <w:sz w:val="22"/>
                <w:szCs w:val="22"/>
              </w:rPr>
              <w:t>37</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Высотная поясность.</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Высотная поясность. Ее значение.</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 xml:space="preserve">Умение логически мыслить, составлять рассказ  </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§26</w:t>
            </w:r>
          </w:p>
        </w:tc>
        <w:tc>
          <w:tcPr>
            <w:tcW w:w="992" w:type="dxa"/>
            <w:vAlign w:val="center"/>
          </w:tcPr>
          <w:p w:rsidR="00B80397" w:rsidRPr="00695577" w:rsidRDefault="004076D7" w:rsidP="00BC6780">
            <w:pPr>
              <w:jc w:val="center"/>
              <w:rPr>
                <w:rFonts w:eastAsia="Batang"/>
                <w:bCs/>
                <w:sz w:val="22"/>
                <w:szCs w:val="22"/>
              </w:rPr>
            </w:pPr>
            <w:r w:rsidRPr="00695577">
              <w:rPr>
                <w:sz w:val="22"/>
                <w:szCs w:val="22"/>
              </w:rPr>
              <w:t>29</w:t>
            </w:r>
            <w:r w:rsidR="00B80397" w:rsidRPr="00695577">
              <w:rPr>
                <w:sz w:val="22"/>
                <w:szCs w:val="22"/>
              </w:rPr>
              <w:t>.01.</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57" w:firstLine="0"/>
              <w:rPr>
                <w:rStyle w:val="FontStyle62"/>
                <w:b/>
                <w:sz w:val="22"/>
                <w:szCs w:val="22"/>
              </w:rPr>
            </w:pPr>
            <w:r w:rsidRPr="00695577">
              <w:rPr>
                <w:rStyle w:val="FontStyle62"/>
                <w:b/>
                <w:sz w:val="22"/>
                <w:szCs w:val="22"/>
              </w:rPr>
              <w:t>38</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Итоговый урок  по теме.</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Обобщение и контроль знаний по теме.</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Работа с текстом учебниками, с картой, приобретение навыков работы самостоятельного изучения темы.</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
                <w:bCs/>
                <w:sz w:val="22"/>
                <w:szCs w:val="22"/>
              </w:rPr>
            </w:pPr>
          </w:p>
        </w:tc>
        <w:tc>
          <w:tcPr>
            <w:tcW w:w="992" w:type="dxa"/>
            <w:vAlign w:val="center"/>
          </w:tcPr>
          <w:p w:rsidR="00B80397" w:rsidRPr="00695577" w:rsidRDefault="00753DC9" w:rsidP="00BC6780">
            <w:pPr>
              <w:jc w:val="center"/>
              <w:rPr>
                <w:rFonts w:eastAsia="Batang"/>
                <w:bCs/>
                <w:sz w:val="22"/>
                <w:szCs w:val="22"/>
              </w:rPr>
            </w:pPr>
            <w:r>
              <w:rPr>
                <w:sz w:val="22"/>
                <w:szCs w:val="22"/>
              </w:rPr>
              <w:t>2.02</w:t>
            </w:r>
            <w:r w:rsidR="00B80397" w:rsidRPr="00695577">
              <w:rPr>
                <w:sz w:val="22"/>
                <w:szCs w:val="22"/>
              </w:rPr>
              <w:t>.</w:t>
            </w:r>
          </w:p>
        </w:tc>
        <w:tc>
          <w:tcPr>
            <w:tcW w:w="850" w:type="dxa"/>
          </w:tcPr>
          <w:p w:rsidR="00B80397" w:rsidRPr="00695577" w:rsidRDefault="00B80397" w:rsidP="00BC6780">
            <w:pPr>
              <w:pStyle w:val="Style32"/>
              <w:widowControl/>
              <w:tabs>
                <w:tab w:val="left" w:pos="821"/>
              </w:tabs>
              <w:spacing w:before="19"/>
              <w:ind w:firstLine="0"/>
              <w:rPr>
                <w:rStyle w:val="FontStyle62"/>
                <w:sz w:val="22"/>
                <w:szCs w:val="22"/>
              </w:rPr>
            </w:pPr>
          </w:p>
        </w:tc>
      </w:tr>
      <w:tr w:rsidR="00B80397" w:rsidRPr="00695577" w:rsidTr="00741AC8">
        <w:trPr>
          <w:gridAfter w:val="10"/>
          <w:wAfter w:w="15131" w:type="dxa"/>
        </w:trPr>
        <w:tc>
          <w:tcPr>
            <w:tcW w:w="1029" w:type="dxa"/>
          </w:tcPr>
          <w:p w:rsidR="00B80397" w:rsidRPr="00695577" w:rsidRDefault="00B80397" w:rsidP="00BC6780">
            <w:pPr>
              <w:pStyle w:val="Style32"/>
              <w:widowControl/>
              <w:tabs>
                <w:tab w:val="left" w:pos="821"/>
              </w:tabs>
              <w:spacing w:before="19"/>
              <w:ind w:firstLine="0"/>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rPr>
                <w:rStyle w:val="FontStyle62"/>
                <w:b/>
                <w:sz w:val="22"/>
                <w:szCs w:val="22"/>
              </w:rPr>
            </w:pPr>
            <w:r w:rsidRPr="00695577">
              <w:rPr>
                <w:rStyle w:val="FontStyle62"/>
                <w:b/>
                <w:sz w:val="22"/>
                <w:szCs w:val="22"/>
              </w:rPr>
              <w:t>39</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Русская (Восточно-Европейская) равнина.</w:t>
            </w:r>
          </w:p>
          <w:p w:rsidR="00B80397" w:rsidRPr="00695577" w:rsidRDefault="00B80397" w:rsidP="00BC6780">
            <w:pPr>
              <w:jc w:val="both"/>
              <w:rPr>
                <w:rFonts w:eastAsia="Batang"/>
                <w:sz w:val="22"/>
                <w:szCs w:val="22"/>
              </w:rPr>
            </w:pPr>
            <w:r w:rsidRPr="00695577">
              <w:rPr>
                <w:rFonts w:eastAsia="Batang"/>
                <w:sz w:val="22"/>
                <w:szCs w:val="22"/>
              </w:rPr>
              <w:t>Географическое положение и особенности природы.</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Русская (Восточно-Европейская) равнина.</w:t>
            </w:r>
          </w:p>
          <w:p w:rsidR="00B80397" w:rsidRPr="00695577" w:rsidRDefault="00B80397" w:rsidP="00BC6780">
            <w:pPr>
              <w:jc w:val="both"/>
              <w:rPr>
                <w:rFonts w:eastAsia="Batang"/>
                <w:sz w:val="22"/>
                <w:szCs w:val="22"/>
              </w:rPr>
            </w:pPr>
            <w:r w:rsidRPr="00695577">
              <w:rPr>
                <w:rFonts w:eastAsia="Batang"/>
                <w:sz w:val="22"/>
                <w:szCs w:val="22"/>
              </w:rPr>
              <w:t>Географическое положение и особенности природы.</w:t>
            </w:r>
          </w:p>
        </w:tc>
        <w:tc>
          <w:tcPr>
            <w:tcW w:w="3498" w:type="dxa"/>
            <w:gridSpan w:val="3"/>
          </w:tcPr>
          <w:p w:rsidR="00B80397" w:rsidRPr="00695577" w:rsidRDefault="00B80397" w:rsidP="00BC6780">
            <w:pPr>
              <w:rPr>
                <w:sz w:val="22"/>
                <w:szCs w:val="22"/>
              </w:rPr>
            </w:pPr>
            <w:r w:rsidRPr="00695577">
              <w:rPr>
                <w:sz w:val="22"/>
                <w:szCs w:val="22"/>
              </w:rPr>
              <w:t>Знать особенности природы Русской равнины, показывать важнейшие географические объекты.</w:t>
            </w:r>
          </w:p>
        </w:tc>
        <w:tc>
          <w:tcPr>
            <w:tcW w:w="1134"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Отметить географические объекты Русской равнины</w:t>
            </w: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§27</w:t>
            </w:r>
          </w:p>
        </w:tc>
        <w:tc>
          <w:tcPr>
            <w:tcW w:w="992" w:type="dxa"/>
          </w:tcPr>
          <w:p w:rsidR="00B80397" w:rsidRPr="00695577" w:rsidRDefault="004076D7" w:rsidP="00BC6780">
            <w:pPr>
              <w:jc w:val="center"/>
              <w:rPr>
                <w:sz w:val="22"/>
                <w:szCs w:val="22"/>
              </w:rPr>
            </w:pPr>
            <w:r w:rsidRPr="00695577">
              <w:rPr>
                <w:sz w:val="22"/>
                <w:szCs w:val="22"/>
              </w:rPr>
              <w:t>5</w:t>
            </w:r>
            <w:r w:rsidR="00B80397" w:rsidRPr="00695577">
              <w:rPr>
                <w:sz w:val="22"/>
                <w:szCs w:val="22"/>
              </w:rPr>
              <w:t>.02</w:t>
            </w:r>
          </w:p>
        </w:tc>
        <w:tc>
          <w:tcPr>
            <w:tcW w:w="850" w:type="dxa"/>
          </w:tcPr>
          <w:p w:rsidR="00B80397" w:rsidRPr="00695577" w:rsidRDefault="00B80397" w:rsidP="00BC6780">
            <w:pPr>
              <w:tabs>
                <w:tab w:val="left" w:pos="821"/>
              </w:tabs>
              <w:spacing w:before="19"/>
              <w:jc w:val="center"/>
              <w:rPr>
                <w:rStyle w:val="FontStyle44"/>
              </w:rPr>
            </w:pPr>
          </w:p>
        </w:tc>
      </w:tr>
      <w:tr w:rsidR="00B80397" w:rsidRPr="00695577" w:rsidTr="00741AC8">
        <w:tc>
          <w:tcPr>
            <w:tcW w:w="1029" w:type="dxa"/>
          </w:tcPr>
          <w:p w:rsidR="00B80397" w:rsidRPr="00695577" w:rsidRDefault="00B80397" w:rsidP="00BC6780">
            <w:pPr>
              <w:tabs>
                <w:tab w:val="left" w:pos="821"/>
              </w:tabs>
              <w:spacing w:before="19"/>
              <w:ind w:left="360" w:hanging="288"/>
              <w:rPr>
                <w:rStyle w:val="FontStyle44"/>
              </w:rPr>
            </w:pPr>
            <w:r w:rsidRPr="00695577">
              <w:rPr>
                <w:rStyle w:val="FontStyle44"/>
              </w:rPr>
              <w:t>40</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Природные комплексы Русской равнины. Памятники природы.</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Природные комплексы Русской равнины. Памятники природы.</w:t>
            </w:r>
          </w:p>
        </w:tc>
        <w:tc>
          <w:tcPr>
            <w:tcW w:w="3498" w:type="dxa"/>
            <w:gridSpan w:val="3"/>
          </w:tcPr>
          <w:p w:rsidR="00B80397" w:rsidRPr="00695577" w:rsidRDefault="00B80397" w:rsidP="00BC6780">
            <w:pPr>
              <w:rPr>
                <w:sz w:val="22"/>
                <w:szCs w:val="22"/>
              </w:rPr>
            </w:pPr>
            <w:r w:rsidRPr="00695577">
              <w:rPr>
                <w:sz w:val="22"/>
                <w:szCs w:val="22"/>
              </w:rPr>
              <w:t>Описывать природные комплексы Русской равнины</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§28</w:t>
            </w:r>
          </w:p>
        </w:tc>
        <w:tc>
          <w:tcPr>
            <w:tcW w:w="992" w:type="dxa"/>
          </w:tcPr>
          <w:p w:rsidR="00B80397" w:rsidRPr="00695577" w:rsidRDefault="00753DC9" w:rsidP="00BC6780">
            <w:pPr>
              <w:jc w:val="center"/>
              <w:rPr>
                <w:sz w:val="22"/>
                <w:szCs w:val="22"/>
              </w:rPr>
            </w:pPr>
            <w:r>
              <w:rPr>
                <w:sz w:val="22"/>
                <w:szCs w:val="22"/>
              </w:rPr>
              <w:t>9</w:t>
            </w:r>
            <w:r w:rsidR="00B80397" w:rsidRPr="00695577">
              <w:rPr>
                <w:sz w:val="22"/>
                <w:szCs w:val="22"/>
              </w:rPr>
              <w:t>.02</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rPr>
                <w:rStyle w:val="FontStyle62"/>
                <w:b/>
                <w:sz w:val="22"/>
                <w:szCs w:val="22"/>
              </w:rPr>
            </w:pPr>
            <w:r w:rsidRPr="00695577">
              <w:rPr>
                <w:rStyle w:val="FontStyle62"/>
                <w:b/>
                <w:sz w:val="22"/>
                <w:szCs w:val="22"/>
              </w:rPr>
              <w:t>41</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Проблемы рационального использования природных ресурсов Русской равнины.</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Проблемы рационального использования</w:t>
            </w:r>
          </w:p>
          <w:p w:rsidR="00B80397" w:rsidRPr="00695577" w:rsidRDefault="00B80397" w:rsidP="00BC6780">
            <w:pPr>
              <w:jc w:val="both"/>
              <w:rPr>
                <w:rFonts w:eastAsia="Batang"/>
                <w:sz w:val="22"/>
                <w:szCs w:val="22"/>
              </w:rPr>
            </w:pPr>
            <w:r w:rsidRPr="00695577">
              <w:rPr>
                <w:rFonts w:eastAsia="Batang"/>
                <w:sz w:val="22"/>
                <w:szCs w:val="22"/>
              </w:rPr>
              <w:t>природных ресурсов Русской равнины.</w:t>
            </w:r>
          </w:p>
        </w:tc>
        <w:tc>
          <w:tcPr>
            <w:tcW w:w="3498" w:type="dxa"/>
            <w:gridSpan w:val="3"/>
          </w:tcPr>
          <w:p w:rsidR="00B80397" w:rsidRPr="00695577" w:rsidRDefault="00B80397" w:rsidP="00BC6780">
            <w:pPr>
              <w:rPr>
                <w:sz w:val="22"/>
                <w:szCs w:val="22"/>
              </w:rPr>
            </w:pPr>
            <w:r w:rsidRPr="00695577">
              <w:rPr>
                <w:sz w:val="22"/>
                <w:szCs w:val="22"/>
              </w:rPr>
              <w:t xml:space="preserve">Иметь представление об экологических проблемах территории. Описывать природные ресурсы Русской равнины. </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§29</w:t>
            </w:r>
          </w:p>
        </w:tc>
        <w:tc>
          <w:tcPr>
            <w:tcW w:w="992" w:type="dxa"/>
          </w:tcPr>
          <w:p w:rsidR="00B80397" w:rsidRPr="00695577" w:rsidRDefault="004076D7" w:rsidP="00BC6780">
            <w:pPr>
              <w:jc w:val="center"/>
              <w:rPr>
                <w:sz w:val="22"/>
                <w:szCs w:val="22"/>
              </w:rPr>
            </w:pPr>
            <w:r w:rsidRPr="00695577">
              <w:rPr>
                <w:sz w:val="22"/>
                <w:szCs w:val="22"/>
              </w:rPr>
              <w:t>12</w:t>
            </w:r>
            <w:r w:rsidR="00B80397" w:rsidRPr="00695577">
              <w:rPr>
                <w:sz w:val="22"/>
                <w:szCs w:val="22"/>
              </w:rPr>
              <w:t>.02</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rPr>
                <w:rStyle w:val="FontStyle62"/>
                <w:b/>
                <w:sz w:val="22"/>
                <w:szCs w:val="22"/>
              </w:rPr>
            </w:pPr>
            <w:r w:rsidRPr="00695577">
              <w:rPr>
                <w:rStyle w:val="FontStyle62"/>
                <w:b/>
                <w:sz w:val="22"/>
                <w:szCs w:val="22"/>
              </w:rPr>
              <w:t>42</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 xml:space="preserve">Северный Кавказ </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Северный Кавказ – самые молодые и высокие горы России.</w:t>
            </w:r>
          </w:p>
        </w:tc>
        <w:tc>
          <w:tcPr>
            <w:tcW w:w="3498" w:type="dxa"/>
            <w:gridSpan w:val="3"/>
          </w:tcPr>
          <w:p w:rsidR="00B80397" w:rsidRPr="00695577" w:rsidRDefault="00B80397" w:rsidP="00BC6780">
            <w:pPr>
              <w:rPr>
                <w:sz w:val="22"/>
                <w:szCs w:val="22"/>
              </w:rPr>
            </w:pPr>
            <w:r w:rsidRPr="00695577">
              <w:rPr>
                <w:sz w:val="22"/>
                <w:szCs w:val="22"/>
              </w:rPr>
              <w:t xml:space="preserve">Знать особенности природы Северного Кавказа. </w:t>
            </w:r>
          </w:p>
        </w:tc>
        <w:tc>
          <w:tcPr>
            <w:tcW w:w="1134"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Отметить географические объекты</w:t>
            </w: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§30</w:t>
            </w:r>
          </w:p>
        </w:tc>
        <w:tc>
          <w:tcPr>
            <w:tcW w:w="992" w:type="dxa"/>
          </w:tcPr>
          <w:p w:rsidR="00B80397" w:rsidRPr="00695577" w:rsidRDefault="00753DC9" w:rsidP="00BC6780">
            <w:pPr>
              <w:jc w:val="center"/>
              <w:rPr>
                <w:sz w:val="22"/>
                <w:szCs w:val="22"/>
              </w:rPr>
            </w:pPr>
            <w:r>
              <w:rPr>
                <w:sz w:val="22"/>
                <w:szCs w:val="22"/>
              </w:rPr>
              <w:t>16</w:t>
            </w:r>
            <w:r w:rsidR="00B80397" w:rsidRPr="00695577">
              <w:rPr>
                <w:sz w:val="22"/>
                <w:szCs w:val="22"/>
              </w:rPr>
              <w:t>.02</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rPr>
                <w:rStyle w:val="FontStyle62"/>
                <w:b/>
                <w:sz w:val="22"/>
                <w:szCs w:val="22"/>
              </w:rPr>
            </w:pPr>
            <w:r w:rsidRPr="00695577">
              <w:rPr>
                <w:rStyle w:val="FontStyle62"/>
                <w:b/>
                <w:sz w:val="22"/>
                <w:szCs w:val="22"/>
              </w:rPr>
              <w:t>43</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Природные комплексы Северного Кавказа.</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Природные комплексы Северного Кавказа.</w:t>
            </w:r>
          </w:p>
        </w:tc>
        <w:tc>
          <w:tcPr>
            <w:tcW w:w="3498" w:type="dxa"/>
            <w:gridSpan w:val="3"/>
          </w:tcPr>
          <w:p w:rsidR="00B80397" w:rsidRPr="00695577" w:rsidRDefault="00B80397" w:rsidP="00BC6780">
            <w:pPr>
              <w:rPr>
                <w:sz w:val="22"/>
                <w:szCs w:val="22"/>
              </w:rPr>
            </w:pPr>
            <w:r w:rsidRPr="00695577">
              <w:rPr>
                <w:sz w:val="22"/>
                <w:szCs w:val="22"/>
              </w:rPr>
              <w:t>Описывать природные комплексы</w:t>
            </w:r>
            <w:r w:rsidRPr="00695577">
              <w:rPr>
                <w:rFonts w:eastAsia="Batang"/>
                <w:sz w:val="22"/>
                <w:szCs w:val="22"/>
              </w:rPr>
              <w:t xml:space="preserve"> Северного Кавказа</w:t>
            </w:r>
            <w:r w:rsidRPr="00695577">
              <w:rPr>
                <w:sz w:val="22"/>
                <w:szCs w:val="22"/>
              </w:rPr>
              <w:t>, работать с картой</w:t>
            </w:r>
          </w:p>
        </w:tc>
        <w:tc>
          <w:tcPr>
            <w:tcW w:w="1134"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Отметить географические объекты</w:t>
            </w: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§31</w:t>
            </w:r>
          </w:p>
        </w:tc>
        <w:tc>
          <w:tcPr>
            <w:tcW w:w="992" w:type="dxa"/>
          </w:tcPr>
          <w:p w:rsidR="00B80397" w:rsidRPr="00695577" w:rsidRDefault="004076D7" w:rsidP="00BC6780">
            <w:pPr>
              <w:jc w:val="center"/>
              <w:rPr>
                <w:sz w:val="22"/>
                <w:szCs w:val="22"/>
              </w:rPr>
            </w:pPr>
            <w:r w:rsidRPr="00695577">
              <w:rPr>
                <w:sz w:val="22"/>
                <w:szCs w:val="22"/>
              </w:rPr>
              <w:t>19</w:t>
            </w:r>
            <w:r w:rsidR="00B80397" w:rsidRPr="00695577">
              <w:rPr>
                <w:sz w:val="22"/>
                <w:szCs w:val="22"/>
              </w:rPr>
              <w:t>.02</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rPr>
                <w:rStyle w:val="FontStyle62"/>
                <w:b/>
                <w:sz w:val="22"/>
                <w:szCs w:val="22"/>
              </w:rPr>
            </w:pPr>
            <w:r w:rsidRPr="00695577">
              <w:rPr>
                <w:rStyle w:val="FontStyle62"/>
                <w:b/>
                <w:sz w:val="22"/>
                <w:szCs w:val="22"/>
              </w:rPr>
              <w:t>44</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 xml:space="preserve">Урал </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Урал – его особенности, природные комплексы. Части Урала</w:t>
            </w:r>
          </w:p>
        </w:tc>
        <w:tc>
          <w:tcPr>
            <w:tcW w:w="3498" w:type="dxa"/>
            <w:gridSpan w:val="3"/>
          </w:tcPr>
          <w:p w:rsidR="00B80397" w:rsidRPr="00695577" w:rsidRDefault="00B80397" w:rsidP="00BC6780">
            <w:pPr>
              <w:jc w:val="both"/>
              <w:rPr>
                <w:sz w:val="22"/>
                <w:szCs w:val="22"/>
              </w:rPr>
            </w:pPr>
            <w:r w:rsidRPr="00695577">
              <w:rPr>
                <w:sz w:val="22"/>
                <w:szCs w:val="22"/>
              </w:rPr>
              <w:t xml:space="preserve">Описывать природные ресурсы Урала, работать с различными источниками географической </w:t>
            </w:r>
            <w:r w:rsidRPr="00695577">
              <w:rPr>
                <w:sz w:val="22"/>
                <w:szCs w:val="22"/>
              </w:rPr>
              <w:lastRenderedPageBreak/>
              <w:t>информации.</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§32</w:t>
            </w:r>
          </w:p>
        </w:tc>
        <w:tc>
          <w:tcPr>
            <w:tcW w:w="992" w:type="dxa"/>
          </w:tcPr>
          <w:p w:rsidR="00B80397" w:rsidRPr="00695577" w:rsidRDefault="00753DC9" w:rsidP="00BC6780">
            <w:pPr>
              <w:jc w:val="center"/>
              <w:rPr>
                <w:sz w:val="22"/>
                <w:szCs w:val="22"/>
              </w:rPr>
            </w:pPr>
            <w:r>
              <w:rPr>
                <w:sz w:val="22"/>
                <w:szCs w:val="22"/>
              </w:rPr>
              <w:t>23</w:t>
            </w:r>
            <w:r w:rsidR="00B80397" w:rsidRPr="00695577">
              <w:rPr>
                <w:sz w:val="22"/>
                <w:szCs w:val="22"/>
              </w:rPr>
              <w:t>.02.</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rPr>
                <w:rStyle w:val="FontStyle62"/>
                <w:b/>
                <w:sz w:val="22"/>
                <w:szCs w:val="22"/>
              </w:rPr>
            </w:pPr>
            <w:r w:rsidRPr="00695577">
              <w:rPr>
                <w:rStyle w:val="FontStyle62"/>
                <w:b/>
                <w:sz w:val="22"/>
                <w:szCs w:val="22"/>
              </w:rPr>
              <w:lastRenderedPageBreak/>
              <w:t>45</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Своеобразие природы Урала.</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Своеобразие природы Урала. Основные черты.</w:t>
            </w:r>
          </w:p>
        </w:tc>
        <w:tc>
          <w:tcPr>
            <w:tcW w:w="3498" w:type="dxa"/>
            <w:gridSpan w:val="3"/>
          </w:tcPr>
          <w:p w:rsidR="00B80397" w:rsidRPr="00695577" w:rsidRDefault="00B80397" w:rsidP="00BC6780">
            <w:pPr>
              <w:jc w:val="both"/>
              <w:rPr>
                <w:sz w:val="22"/>
                <w:szCs w:val="22"/>
              </w:rPr>
            </w:pPr>
            <w:r w:rsidRPr="00695577">
              <w:rPr>
                <w:sz w:val="22"/>
                <w:szCs w:val="22"/>
              </w:rPr>
              <w:t>Знать особенности природы Урала. По карте показывать важнейшие географические объекты.</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§33</w:t>
            </w:r>
          </w:p>
        </w:tc>
        <w:tc>
          <w:tcPr>
            <w:tcW w:w="992" w:type="dxa"/>
          </w:tcPr>
          <w:p w:rsidR="00B80397" w:rsidRPr="00695577" w:rsidRDefault="004076D7" w:rsidP="00BC6780">
            <w:pPr>
              <w:jc w:val="center"/>
              <w:rPr>
                <w:sz w:val="22"/>
                <w:szCs w:val="22"/>
              </w:rPr>
            </w:pPr>
            <w:r w:rsidRPr="00695577">
              <w:rPr>
                <w:sz w:val="22"/>
                <w:szCs w:val="22"/>
              </w:rPr>
              <w:t>26</w:t>
            </w:r>
            <w:r w:rsidR="00B80397" w:rsidRPr="00695577">
              <w:rPr>
                <w:sz w:val="22"/>
                <w:szCs w:val="22"/>
              </w:rPr>
              <w:t>.02</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rPr>
                <w:rStyle w:val="FontStyle62"/>
                <w:b/>
                <w:sz w:val="22"/>
                <w:szCs w:val="22"/>
              </w:rPr>
            </w:pPr>
            <w:r w:rsidRPr="00695577">
              <w:rPr>
                <w:rStyle w:val="FontStyle62"/>
                <w:b/>
                <w:sz w:val="22"/>
                <w:szCs w:val="22"/>
              </w:rPr>
              <w:t>46</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Природные уникумы Урала. Экологические проблемы Урала.</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Природные уникумы. Экологические проблемы Урала.</w:t>
            </w:r>
          </w:p>
        </w:tc>
        <w:tc>
          <w:tcPr>
            <w:tcW w:w="3498" w:type="dxa"/>
            <w:gridSpan w:val="3"/>
          </w:tcPr>
          <w:p w:rsidR="00B80397" w:rsidRPr="00695577" w:rsidRDefault="00B80397" w:rsidP="00BC6780">
            <w:pPr>
              <w:jc w:val="both"/>
              <w:rPr>
                <w:sz w:val="22"/>
                <w:szCs w:val="22"/>
              </w:rPr>
            </w:pPr>
            <w:r w:rsidRPr="00695577">
              <w:rPr>
                <w:sz w:val="22"/>
                <w:szCs w:val="22"/>
              </w:rPr>
              <w:t>Иметь представление об экологических проблемах территории.</w:t>
            </w:r>
            <w:proofErr w:type="gramStart"/>
            <w:r w:rsidRPr="00695577">
              <w:rPr>
                <w:sz w:val="22"/>
                <w:szCs w:val="22"/>
              </w:rPr>
              <w:t xml:space="preserve"> ,</w:t>
            </w:r>
            <w:proofErr w:type="gramEnd"/>
            <w:r w:rsidRPr="00695577">
              <w:rPr>
                <w:sz w:val="22"/>
                <w:szCs w:val="22"/>
              </w:rPr>
              <w:t> делать выводы, конспектировать материал</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§34</w:t>
            </w:r>
          </w:p>
        </w:tc>
        <w:tc>
          <w:tcPr>
            <w:tcW w:w="992" w:type="dxa"/>
          </w:tcPr>
          <w:p w:rsidR="00B80397" w:rsidRPr="00695577" w:rsidRDefault="00753DC9" w:rsidP="00BC6780">
            <w:pPr>
              <w:jc w:val="center"/>
              <w:rPr>
                <w:sz w:val="22"/>
                <w:szCs w:val="22"/>
              </w:rPr>
            </w:pPr>
            <w:r>
              <w:rPr>
                <w:sz w:val="22"/>
                <w:szCs w:val="22"/>
              </w:rPr>
              <w:t>1</w:t>
            </w:r>
            <w:r w:rsidR="004076D7" w:rsidRPr="00695577">
              <w:rPr>
                <w:sz w:val="22"/>
                <w:szCs w:val="22"/>
              </w:rPr>
              <w:t xml:space="preserve"> </w:t>
            </w:r>
            <w:r>
              <w:rPr>
                <w:sz w:val="22"/>
                <w:szCs w:val="22"/>
              </w:rPr>
              <w:t>03</w:t>
            </w:r>
          </w:p>
        </w:tc>
        <w:tc>
          <w:tcPr>
            <w:tcW w:w="850" w:type="dxa"/>
          </w:tcPr>
          <w:p w:rsidR="00B80397" w:rsidRPr="00695577" w:rsidRDefault="00B80397" w:rsidP="00BC6780">
            <w:pPr>
              <w:tabs>
                <w:tab w:val="left" w:pos="821"/>
              </w:tabs>
              <w:spacing w:before="19"/>
              <w:jc w:val="center"/>
              <w:rPr>
                <w:rStyle w:val="FontStyle44"/>
              </w:rPr>
            </w:pPr>
          </w:p>
        </w:tc>
      </w:tr>
      <w:tr w:rsidR="00B80397" w:rsidRPr="00695577" w:rsidTr="00741AC8">
        <w:tc>
          <w:tcPr>
            <w:tcW w:w="1029" w:type="dxa"/>
          </w:tcPr>
          <w:p w:rsidR="00B80397" w:rsidRPr="00695577" w:rsidRDefault="00B80397" w:rsidP="00BC6780">
            <w:pPr>
              <w:tabs>
                <w:tab w:val="left" w:pos="821"/>
              </w:tabs>
              <w:spacing w:before="19"/>
              <w:ind w:left="360" w:hanging="288"/>
              <w:rPr>
                <w:rStyle w:val="FontStyle44"/>
              </w:rPr>
            </w:pPr>
            <w:r w:rsidRPr="00695577">
              <w:rPr>
                <w:rStyle w:val="FontStyle44"/>
              </w:rPr>
              <w:t>47</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Западная Сибирь.</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Западносибирская низменность: особенности природы. Климат, рельеф, водные ресурсы.</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 xml:space="preserve">Знать отличительные черты и особенности </w:t>
            </w:r>
            <w:proofErr w:type="spellStart"/>
            <w:r w:rsidRPr="00695577">
              <w:rPr>
                <w:rStyle w:val="FontStyle62"/>
                <w:sz w:val="22"/>
                <w:szCs w:val="22"/>
              </w:rPr>
              <w:t>Зап</w:t>
            </w:r>
            <w:proofErr w:type="gramStart"/>
            <w:r w:rsidRPr="00695577">
              <w:rPr>
                <w:rStyle w:val="FontStyle62"/>
                <w:sz w:val="22"/>
                <w:szCs w:val="22"/>
              </w:rPr>
              <w:t>.С</w:t>
            </w:r>
            <w:proofErr w:type="gramEnd"/>
            <w:r w:rsidRPr="00695577">
              <w:rPr>
                <w:rStyle w:val="FontStyle62"/>
                <w:sz w:val="22"/>
                <w:szCs w:val="22"/>
              </w:rPr>
              <w:t>ибири</w:t>
            </w:r>
            <w:proofErr w:type="spellEnd"/>
            <w:r w:rsidRPr="00695577">
              <w:rPr>
                <w:rStyle w:val="FontStyle62"/>
                <w:sz w:val="22"/>
                <w:szCs w:val="22"/>
              </w:rPr>
              <w:t>, уметь делать выводы</w:t>
            </w:r>
          </w:p>
        </w:tc>
        <w:tc>
          <w:tcPr>
            <w:tcW w:w="1134"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Отметить географические объекты</w:t>
            </w: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§35</w:t>
            </w:r>
          </w:p>
        </w:tc>
        <w:tc>
          <w:tcPr>
            <w:tcW w:w="992" w:type="dxa"/>
          </w:tcPr>
          <w:p w:rsidR="00B80397" w:rsidRPr="00695577" w:rsidRDefault="00753DC9" w:rsidP="00BC6780">
            <w:pPr>
              <w:jc w:val="center"/>
              <w:rPr>
                <w:sz w:val="22"/>
                <w:szCs w:val="22"/>
              </w:rPr>
            </w:pPr>
            <w:r>
              <w:rPr>
                <w:sz w:val="22"/>
                <w:szCs w:val="22"/>
              </w:rPr>
              <w:t>4</w:t>
            </w:r>
            <w:r w:rsidR="00B80397" w:rsidRPr="00695577">
              <w:rPr>
                <w:sz w:val="22"/>
                <w:szCs w:val="22"/>
              </w:rPr>
              <w:t>.03</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rPr>
                <w:rStyle w:val="FontStyle62"/>
                <w:b/>
                <w:sz w:val="22"/>
                <w:szCs w:val="22"/>
              </w:rPr>
            </w:pPr>
            <w:r w:rsidRPr="00695577">
              <w:rPr>
                <w:rStyle w:val="FontStyle62"/>
                <w:b/>
                <w:sz w:val="22"/>
                <w:szCs w:val="22"/>
              </w:rPr>
              <w:t>48</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 xml:space="preserve">Природные ресурсы Западной Сибири. </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Природные ресурсы Западной Сибири – минеральные, лесные, водные, биологические Проблемы их освоения.</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sz w:val="22"/>
                <w:szCs w:val="22"/>
              </w:rPr>
              <w:t xml:space="preserve">Описывать природные ресурсы, знать основные месторождения </w:t>
            </w:r>
            <w:proofErr w:type="spellStart"/>
            <w:r w:rsidRPr="00695577">
              <w:rPr>
                <w:sz w:val="22"/>
                <w:szCs w:val="22"/>
              </w:rPr>
              <w:t>мин</w:t>
            </w:r>
            <w:proofErr w:type="gramStart"/>
            <w:r w:rsidRPr="00695577">
              <w:rPr>
                <w:sz w:val="22"/>
                <w:szCs w:val="22"/>
              </w:rPr>
              <w:t>.р</w:t>
            </w:r>
            <w:proofErr w:type="gramEnd"/>
            <w:r w:rsidRPr="00695577">
              <w:rPr>
                <w:sz w:val="22"/>
                <w:szCs w:val="22"/>
              </w:rPr>
              <w:t>ес</w:t>
            </w:r>
            <w:proofErr w:type="spellEnd"/>
            <w:r w:rsidRPr="00695577">
              <w:rPr>
                <w:sz w:val="22"/>
                <w:szCs w:val="22"/>
              </w:rPr>
              <w:t>-сов</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§36</w:t>
            </w:r>
          </w:p>
        </w:tc>
        <w:tc>
          <w:tcPr>
            <w:tcW w:w="992" w:type="dxa"/>
          </w:tcPr>
          <w:p w:rsidR="00B80397" w:rsidRPr="00695577" w:rsidRDefault="00753DC9" w:rsidP="00BC6780">
            <w:pPr>
              <w:jc w:val="center"/>
              <w:rPr>
                <w:sz w:val="22"/>
                <w:szCs w:val="22"/>
              </w:rPr>
            </w:pPr>
            <w:r>
              <w:rPr>
                <w:sz w:val="22"/>
                <w:szCs w:val="22"/>
              </w:rPr>
              <w:t>11</w:t>
            </w:r>
            <w:r w:rsidR="00B80397" w:rsidRPr="00695577">
              <w:rPr>
                <w:sz w:val="22"/>
                <w:szCs w:val="22"/>
              </w:rPr>
              <w:t>.03</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left="360" w:hanging="288"/>
              <w:rPr>
                <w:rStyle w:val="FontStyle62"/>
                <w:b/>
                <w:sz w:val="22"/>
                <w:szCs w:val="22"/>
              </w:rPr>
            </w:pPr>
            <w:r w:rsidRPr="00695577">
              <w:rPr>
                <w:rStyle w:val="FontStyle62"/>
                <w:b/>
                <w:sz w:val="22"/>
                <w:szCs w:val="22"/>
              </w:rPr>
              <w:t>49</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 xml:space="preserve">Проблемы освоения природных ресурсов Сибири. </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Экологические проблемы Западной Сибири</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Уметь выступать с докладом, делать выводы, логически мыслить</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Cs/>
                <w:sz w:val="22"/>
                <w:szCs w:val="22"/>
              </w:rPr>
            </w:pPr>
          </w:p>
        </w:tc>
        <w:tc>
          <w:tcPr>
            <w:tcW w:w="992" w:type="dxa"/>
          </w:tcPr>
          <w:p w:rsidR="00B80397" w:rsidRPr="00695577" w:rsidRDefault="00753DC9" w:rsidP="00BC6780">
            <w:pPr>
              <w:jc w:val="center"/>
              <w:rPr>
                <w:sz w:val="22"/>
                <w:szCs w:val="22"/>
              </w:rPr>
            </w:pPr>
            <w:r>
              <w:rPr>
                <w:sz w:val="22"/>
                <w:szCs w:val="22"/>
              </w:rPr>
              <w:t>15</w:t>
            </w:r>
            <w:r w:rsidR="00B80397" w:rsidRPr="00695577">
              <w:rPr>
                <w:sz w:val="22"/>
                <w:szCs w:val="22"/>
              </w:rPr>
              <w:t>.03</w:t>
            </w:r>
          </w:p>
        </w:tc>
        <w:tc>
          <w:tcPr>
            <w:tcW w:w="850" w:type="dxa"/>
          </w:tcPr>
          <w:p w:rsidR="00B80397" w:rsidRPr="00695577" w:rsidRDefault="00B80397" w:rsidP="00BC6780">
            <w:pPr>
              <w:tabs>
                <w:tab w:val="left" w:pos="821"/>
              </w:tabs>
              <w:spacing w:before="19"/>
              <w:jc w:val="center"/>
              <w:rPr>
                <w:rStyle w:val="FontStyle44"/>
              </w:rPr>
            </w:pPr>
          </w:p>
        </w:tc>
      </w:tr>
      <w:tr w:rsidR="00B80397" w:rsidRPr="00695577" w:rsidTr="00741AC8">
        <w:tc>
          <w:tcPr>
            <w:tcW w:w="1029" w:type="dxa"/>
          </w:tcPr>
          <w:p w:rsidR="00B80397" w:rsidRPr="00695577" w:rsidRDefault="00B80397" w:rsidP="00BC6780">
            <w:pPr>
              <w:tabs>
                <w:tab w:val="left" w:pos="821"/>
              </w:tabs>
              <w:spacing w:before="19"/>
              <w:ind w:left="360" w:hanging="288"/>
              <w:rPr>
                <w:rStyle w:val="FontStyle44"/>
              </w:rPr>
            </w:pPr>
            <w:r w:rsidRPr="00695577">
              <w:rPr>
                <w:rStyle w:val="FontStyle44"/>
              </w:rPr>
              <w:t>50</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 xml:space="preserve">Восточная Сибирь </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Восточная Сибирь: величие и суровость природы. ГП. Состав территории, история освоения.</w:t>
            </w:r>
          </w:p>
        </w:tc>
        <w:tc>
          <w:tcPr>
            <w:tcW w:w="3498" w:type="dxa"/>
            <w:gridSpan w:val="3"/>
          </w:tcPr>
          <w:p w:rsidR="00B80397" w:rsidRPr="00695577" w:rsidRDefault="00B80397" w:rsidP="00BC6780">
            <w:pPr>
              <w:jc w:val="both"/>
              <w:rPr>
                <w:sz w:val="22"/>
                <w:szCs w:val="22"/>
              </w:rPr>
            </w:pPr>
            <w:r w:rsidRPr="00695577">
              <w:rPr>
                <w:sz w:val="22"/>
                <w:szCs w:val="22"/>
              </w:rPr>
              <w:t>Знать особенности природы Восточной Сибири. По карте показывать важнейшие географические объекты.</w:t>
            </w:r>
          </w:p>
        </w:tc>
        <w:tc>
          <w:tcPr>
            <w:tcW w:w="1134"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Отметить географические объекты</w:t>
            </w: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§37</w:t>
            </w:r>
          </w:p>
        </w:tc>
        <w:tc>
          <w:tcPr>
            <w:tcW w:w="992" w:type="dxa"/>
          </w:tcPr>
          <w:p w:rsidR="00B80397" w:rsidRPr="00695577" w:rsidRDefault="00B80397" w:rsidP="00BC6780">
            <w:pPr>
              <w:jc w:val="center"/>
              <w:rPr>
                <w:sz w:val="22"/>
                <w:szCs w:val="22"/>
              </w:rPr>
            </w:pPr>
          </w:p>
          <w:p w:rsidR="00B80397" w:rsidRPr="00695577" w:rsidRDefault="00753DC9" w:rsidP="00BC6780">
            <w:pPr>
              <w:jc w:val="center"/>
              <w:rPr>
                <w:sz w:val="22"/>
                <w:szCs w:val="22"/>
              </w:rPr>
            </w:pPr>
            <w:r>
              <w:rPr>
                <w:sz w:val="22"/>
                <w:szCs w:val="22"/>
              </w:rPr>
              <w:t>18</w:t>
            </w:r>
            <w:r w:rsidR="00B80397" w:rsidRPr="00695577">
              <w:rPr>
                <w:sz w:val="22"/>
                <w:szCs w:val="22"/>
              </w:rPr>
              <w:t>.03</w:t>
            </w:r>
          </w:p>
          <w:p w:rsidR="00B80397" w:rsidRPr="00695577" w:rsidRDefault="00B80397" w:rsidP="00BC6780">
            <w:pPr>
              <w:jc w:val="center"/>
              <w:rPr>
                <w:sz w:val="22"/>
                <w:szCs w:val="22"/>
              </w:rPr>
            </w:pP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firstLine="0"/>
              <w:rPr>
                <w:rStyle w:val="FontStyle62"/>
                <w:b/>
                <w:sz w:val="22"/>
                <w:szCs w:val="22"/>
              </w:rPr>
            </w:pPr>
            <w:r w:rsidRPr="00695577">
              <w:rPr>
                <w:rStyle w:val="FontStyle62"/>
                <w:b/>
                <w:sz w:val="22"/>
                <w:szCs w:val="22"/>
              </w:rPr>
              <w:t>51</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Природные районы Восточной Сибири.</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Природные районы Восточной Сибири.</w:t>
            </w:r>
          </w:p>
        </w:tc>
        <w:tc>
          <w:tcPr>
            <w:tcW w:w="3498" w:type="dxa"/>
            <w:gridSpan w:val="3"/>
          </w:tcPr>
          <w:p w:rsidR="00B80397" w:rsidRPr="00695577" w:rsidRDefault="00B80397" w:rsidP="00BC6780">
            <w:pPr>
              <w:jc w:val="both"/>
              <w:rPr>
                <w:sz w:val="22"/>
                <w:szCs w:val="22"/>
              </w:rPr>
            </w:pPr>
            <w:r w:rsidRPr="00695577">
              <w:rPr>
                <w:sz w:val="22"/>
                <w:szCs w:val="22"/>
              </w:rPr>
              <w:t>Описывать природные районы, показывать их на карте.</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§38</w:t>
            </w:r>
          </w:p>
        </w:tc>
        <w:tc>
          <w:tcPr>
            <w:tcW w:w="992" w:type="dxa"/>
          </w:tcPr>
          <w:p w:rsidR="00B80397" w:rsidRPr="00695577" w:rsidRDefault="00753DC9" w:rsidP="00BC6780">
            <w:pPr>
              <w:jc w:val="center"/>
              <w:rPr>
                <w:sz w:val="22"/>
                <w:szCs w:val="22"/>
              </w:rPr>
            </w:pPr>
            <w:r>
              <w:rPr>
                <w:sz w:val="22"/>
                <w:szCs w:val="22"/>
              </w:rPr>
              <w:t>1.04</w:t>
            </w:r>
          </w:p>
        </w:tc>
        <w:tc>
          <w:tcPr>
            <w:tcW w:w="850" w:type="dxa"/>
          </w:tcPr>
          <w:p w:rsidR="00B80397" w:rsidRPr="00695577" w:rsidRDefault="00B80397" w:rsidP="00BC6780">
            <w:pPr>
              <w:pStyle w:val="Style32"/>
              <w:widowControl/>
              <w:tabs>
                <w:tab w:val="left" w:pos="821"/>
              </w:tabs>
              <w:spacing w:before="19"/>
              <w:ind w:firstLine="0"/>
              <w:jc w:val="center"/>
              <w:rPr>
                <w:rStyle w:val="FontStyle62"/>
                <w:color w:val="FF0000"/>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firstLine="0"/>
              <w:rPr>
                <w:rStyle w:val="FontStyle62"/>
                <w:b/>
                <w:sz w:val="22"/>
                <w:szCs w:val="22"/>
              </w:rPr>
            </w:pPr>
            <w:r w:rsidRPr="00695577">
              <w:rPr>
                <w:rStyle w:val="FontStyle62"/>
                <w:b/>
                <w:sz w:val="22"/>
                <w:szCs w:val="22"/>
              </w:rPr>
              <w:t>52</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 xml:space="preserve">Итоговая контрольная работа за 2 полугодие </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p>
        </w:tc>
        <w:tc>
          <w:tcPr>
            <w:tcW w:w="3498" w:type="dxa"/>
            <w:gridSpan w:val="3"/>
          </w:tcPr>
          <w:p w:rsidR="00B80397" w:rsidRPr="00695577" w:rsidRDefault="00B80397" w:rsidP="00BC6780">
            <w:pPr>
              <w:jc w:val="both"/>
              <w:rPr>
                <w:sz w:val="22"/>
                <w:szCs w:val="22"/>
              </w:rPr>
            </w:pP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Cs/>
                <w:sz w:val="22"/>
                <w:szCs w:val="22"/>
              </w:rPr>
            </w:pPr>
          </w:p>
        </w:tc>
        <w:tc>
          <w:tcPr>
            <w:tcW w:w="992" w:type="dxa"/>
          </w:tcPr>
          <w:p w:rsidR="00B80397" w:rsidRPr="00695577" w:rsidRDefault="00753DC9" w:rsidP="00BC6780">
            <w:pPr>
              <w:jc w:val="center"/>
              <w:rPr>
                <w:sz w:val="22"/>
                <w:szCs w:val="22"/>
              </w:rPr>
            </w:pPr>
            <w:r>
              <w:rPr>
                <w:sz w:val="22"/>
                <w:szCs w:val="22"/>
              </w:rPr>
              <w:t>5. 04</w:t>
            </w:r>
          </w:p>
        </w:tc>
        <w:tc>
          <w:tcPr>
            <w:tcW w:w="850" w:type="dxa"/>
          </w:tcPr>
          <w:p w:rsidR="00B80397" w:rsidRPr="00695577" w:rsidRDefault="00B80397" w:rsidP="00BC6780">
            <w:pPr>
              <w:pStyle w:val="Style32"/>
              <w:widowControl/>
              <w:tabs>
                <w:tab w:val="left" w:pos="821"/>
              </w:tabs>
              <w:spacing w:before="19"/>
              <w:ind w:firstLine="0"/>
              <w:jc w:val="center"/>
              <w:rPr>
                <w:rStyle w:val="FontStyle62"/>
                <w:color w:val="FF0000"/>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firstLine="0"/>
              <w:rPr>
                <w:rStyle w:val="FontStyle62"/>
                <w:b/>
                <w:sz w:val="22"/>
                <w:szCs w:val="22"/>
              </w:rPr>
            </w:pPr>
            <w:r w:rsidRPr="00695577">
              <w:rPr>
                <w:rStyle w:val="FontStyle62"/>
                <w:b/>
                <w:sz w:val="22"/>
                <w:szCs w:val="22"/>
              </w:rPr>
              <w:t>53</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Жемчужина Сибири – Байкал Природные ресурсы Восточной Сибири, проблемы их освоения.</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Жемчужина Сибири – Байкал: особенности ГП, природы. Значение Природные ресурсы Восточной Сибири, проблемы их освоения.</w:t>
            </w:r>
          </w:p>
        </w:tc>
        <w:tc>
          <w:tcPr>
            <w:tcW w:w="3498" w:type="dxa"/>
            <w:gridSpan w:val="3"/>
          </w:tcPr>
          <w:p w:rsidR="00B80397" w:rsidRPr="00695577" w:rsidRDefault="00B80397" w:rsidP="00BC6780">
            <w:pPr>
              <w:rPr>
                <w:sz w:val="22"/>
                <w:szCs w:val="22"/>
              </w:rPr>
            </w:pPr>
            <w:r w:rsidRPr="00695577">
              <w:rPr>
                <w:sz w:val="22"/>
                <w:szCs w:val="22"/>
              </w:rPr>
              <w:t>Описывать природные ресурсы, работать с различными источниками географической информации.</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§39, 40</w:t>
            </w:r>
          </w:p>
        </w:tc>
        <w:tc>
          <w:tcPr>
            <w:tcW w:w="992" w:type="dxa"/>
          </w:tcPr>
          <w:p w:rsidR="00B80397" w:rsidRPr="00695577" w:rsidRDefault="00753DC9" w:rsidP="00BC6780">
            <w:pPr>
              <w:jc w:val="center"/>
              <w:rPr>
                <w:sz w:val="22"/>
                <w:szCs w:val="22"/>
              </w:rPr>
            </w:pPr>
            <w:r>
              <w:rPr>
                <w:sz w:val="22"/>
                <w:szCs w:val="22"/>
              </w:rPr>
              <w:t>12</w:t>
            </w:r>
            <w:r w:rsidR="00B80397" w:rsidRPr="00695577">
              <w:rPr>
                <w:sz w:val="22"/>
                <w:szCs w:val="22"/>
              </w:rPr>
              <w:t>.04</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firstLine="0"/>
              <w:rPr>
                <w:rStyle w:val="FontStyle62"/>
                <w:b/>
                <w:sz w:val="22"/>
                <w:szCs w:val="22"/>
              </w:rPr>
            </w:pPr>
            <w:r w:rsidRPr="00695577">
              <w:rPr>
                <w:rStyle w:val="FontStyle62"/>
                <w:b/>
                <w:sz w:val="22"/>
                <w:szCs w:val="22"/>
              </w:rPr>
              <w:t>54</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 xml:space="preserve">Дальний Восток – край контрастов. </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Дальний Восток – край контрастов. ГП.</w:t>
            </w:r>
          </w:p>
          <w:p w:rsidR="00B80397" w:rsidRPr="00695577" w:rsidRDefault="00B80397" w:rsidP="00BC6780">
            <w:pPr>
              <w:jc w:val="both"/>
              <w:rPr>
                <w:rFonts w:eastAsia="Batang"/>
                <w:sz w:val="22"/>
                <w:szCs w:val="22"/>
              </w:rPr>
            </w:pPr>
            <w:r w:rsidRPr="00695577">
              <w:rPr>
                <w:rFonts w:eastAsia="Batang"/>
                <w:sz w:val="22"/>
                <w:szCs w:val="22"/>
              </w:rPr>
              <w:t>Состав территории, история освоения.</w:t>
            </w:r>
          </w:p>
        </w:tc>
        <w:tc>
          <w:tcPr>
            <w:tcW w:w="3498" w:type="dxa"/>
            <w:gridSpan w:val="3"/>
          </w:tcPr>
          <w:p w:rsidR="00B80397" w:rsidRPr="00695577" w:rsidRDefault="00B80397" w:rsidP="00BC6780">
            <w:pPr>
              <w:rPr>
                <w:sz w:val="22"/>
                <w:szCs w:val="22"/>
              </w:rPr>
            </w:pPr>
            <w:r w:rsidRPr="00695577">
              <w:rPr>
                <w:sz w:val="22"/>
                <w:szCs w:val="22"/>
              </w:rPr>
              <w:t>Знать особенности природы Дальнего Востока. По карте показывать важнейшие географические объекты.</w:t>
            </w:r>
          </w:p>
        </w:tc>
        <w:tc>
          <w:tcPr>
            <w:tcW w:w="1134"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Отметить географические объекты</w:t>
            </w: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§41</w:t>
            </w:r>
          </w:p>
        </w:tc>
        <w:tc>
          <w:tcPr>
            <w:tcW w:w="992" w:type="dxa"/>
          </w:tcPr>
          <w:p w:rsidR="00B80397" w:rsidRPr="00695577" w:rsidRDefault="00753DC9" w:rsidP="00BC6780">
            <w:pPr>
              <w:jc w:val="center"/>
              <w:rPr>
                <w:sz w:val="22"/>
                <w:szCs w:val="22"/>
              </w:rPr>
            </w:pPr>
            <w:r>
              <w:rPr>
                <w:sz w:val="22"/>
                <w:szCs w:val="22"/>
              </w:rPr>
              <w:t>15</w:t>
            </w:r>
            <w:r w:rsidR="00B80397" w:rsidRPr="00695577">
              <w:rPr>
                <w:sz w:val="22"/>
                <w:szCs w:val="22"/>
              </w:rPr>
              <w:t>.04</w:t>
            </w:r>
          </w:p>
        </w:tc>
        <w:tc>
          <w:tcPr>
            <w:tcW w:w="850" w:type="dxa"/>
          </w:tcPr>
          <w:p w:rsidR="00B80397" w:rsidRPr="00695577" w:rsidRDefault="00B80397" w:rsidP="00BC6780">
            <w:pPr>
              <w:tabs>
                <w:tab w:val="left" w:pos="821"/>
              </w:tabs>
              <w:spacing w:before="19"/>
              <w:jc w:val="center"/>
              <w:rPr>
                <w:rStyle w:val="FontStyle44"/>
              </w:rPr>
            </w:pPr>
          </w:p>
        </w:tc>
      </w:tr>
      <w:tr w:rsidR="00B80397" w:rsidRPr="00695577" w:rsidTr="00741AC8">
        <w:tc>
          <w:tcPr>
            <w:tcW w:w="1029" w:type="dxa"/>
          </w:tcPr>
          <w:p w:rsidR="00B80397" w:rsidRPr="00695577" w:rsidRDefault="00B80397" w:rsidP="00BC6780">
            <w:pPr>
              <w:tabs>
                <w:tab w:val="left" w:pos="821"/>
              </w:tabs>
              <w:spacing w:before="19"/>
              <w:rPr>
                <w:rStyle w:val="FontStyle44"/>
              </w:rPr>
            </w:pPr>
            <w:r w:rsidRPr="00695577">
              <w:rPr>
                <w:rStyle w:val="FontStyle44"/>
              </w:rPr>
              <w:t>55</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 xml:space="preserve">Природные комплексы Дальнего Востока. </w:t>
            </w:r>
            <w:proofErr w:type="gramStart"/>
            <w:r w:rsidRPr="00695577">
              <w:rPr>
                <w:rFonts w:eastAsia="Batang"/>
                <w:sz w:val="22"/>
                <w:szCs w:val="22"/>
              </w:rPr>
              <w:t>При-родные</w:t>
            </w:r>
            <w:proofErr w:type="gramEnd"/>
            <w:r w:rsidRPr="00695577">
              <w:rPr>
                <w:rFonts w:eastAsia="Batang"/>
                <w:sz w:val="22"/>
                <w:szCs w:val="22"/>
              </w:rPr>
              <w:t xml:space="preserve"> уникумы.</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vAlign w:val="center"/>
          </w:tcPr>
          <w:p w:rsidR="00B80397" w:rsidRPr="00695577" w:rsidRDefault="00B80397" w:rsidP="00BC6780">
            <w:pPr>
              <w:rPr>
                <w:rFonts w:eastAsia="Batang"/>
                <w:sz w:val="22"/>
                <w:szCs w:val="22"/>
              </w:rPr>
            </w:pPr>
            <w:r w:rsidRPr="00695577">
              <w:rPr>
                <w:rFonts w:eastAsia="Batang"/>
                <w:sz w:val="22"/>
                <w:szCs w:val="22"/>
              </w:rPr>
              <w:t xml:space="preserve">Природные комплексы Дальнего Востока. </w:t>
            </w:r>
            <w:proofErr w:type="gramStart"/>
            <w:r w:rsidRPr="00695577">
              <w:rPr>
                <w:rFonts w:eastAsia="Batang"/>
                <w:sz w:val="22"/>
                <w:szCs w:val="22"/>
              </w:rPr>
              <w:t>При-родные</w:t>
            </w:r>
            <w:proofErr w:type="gramEnd"/>
            <w:r w:rsidRPr="00695577">
              <w:rPr>
                <w:rFonts w:eastAsia="Batang"/>
                <w:sz w:val="22"/>
                <w:szCs w:val="22"/>
              </w:rPr>
              <w:t xml:space="preserve"> уникумы.</w:t>
            </w:r>
          </w:p>
        </w:tc>
        <w:tc>
          <w:tcPr>
            <w:tcW w:w="3498" w:type="dxa"/>
            <w:gridSpan w:val="3"/>
          </w:tcPr>
          <w:p w:rsidR="00B80397" w:rsidRPr="00695577" w:rsidRDefault="00B80397" w:rsidP="00BC6780">
            <w:pPr>
              <w:rPr>
                <w:sz w:val="22"/>
                <w:szCs w:val="22"/>
              </w:rPr>
            </w:pPr>
            <w:r w:rsidRPr="00695577">
              <w:rPr>
                <w:sz w:val="22"/>
                <w:szCs w:val="22"/>
              </w:rPr>
              <w:t>Описывать природные районы, показывать их на карте.</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§42</w:t>
            </w:r>
          </w:p>
        </w:tc>
        <w:tc>
          <w:tcPr>
            <w:tcW w:w="992" w:type="dxa"/>
          </w:tcPr>
          <w:p w:rsidR="00B80397" w:rsidRPr="00695577" w:rsidRDefault="00753DC9" w:rsidP="00BC6780">
            <w:pPr>
              <w:jc w:val="center"/>
              <w:rPr>
                <w:sz w:val="22"/>
                <w:szCs w:val="22"/>
              </w:rPr>
            </w:pPr>
            <w:r>
              <w:rPr>
                <w:sz w:val="22"/>
                <w:szCs w:val="22"/>
              </w:rPr>
              <w:t>1</w:t>
            </w:r>
            <w:r w:rsidR="004076D7" w:rsidRPr="00695577">
              <w:rPr>
                <w:sz w:val="22"/>
                <w:szCs w:val="22"/>
              </w:rPr>
              <w:t>9</w:t>
            </w:r>
            <w:r w:rsidR="00B80397" w:rsidRPr="00695577">
              <w:rPr>
                <w:sz w:val="22"/>
                <w:szCs w:val="22"/>
              </w:rPr>
              <w:t>.04</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firstLine="0"/>
              <w:rPr>
                <w:rStyle w:val="FontStyle62"/>
                <w:b/>
                <w:sz w:val="22"/>
                <w:szCs w:val="22"/>
              </w:rPr>
            </w:pPr>
            <w:r w:rsidRPr="00695577">
              <w:rPr>
                <w:rStyle w:val="FontStyle62"/>
                <w:b/>
                <w:sz w:val="22"/>
                <w:szCs w:val="22"/>
              </w:rPr>
              <w:lastRenderedPageBreak/>
              <w:t>56</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Природные ресурсы Дальнего Востока, освоение их человеком.</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vAlign w:val="center"/>
          </w:tcPr>
          <w:p w:rsidR="00B80397" w:rsidRPr="00695577" w:rsidRDefault="00B80397" w:rsidP="00BC6780">
            <w:pPr>
              <w:rPr>
                <w:rFonts w:eastAsia="Batang"/>
                <w:sz w:val="22"/>
                <w:szCs w:val="22"/>
              </w:rPr>
            </w:pPr>
            <w:r w:rsidRPr="00695577">
              <w:rPr>
                <w:rFonts w:eastAsia="Batang"/>
                <w:sz w:val="22"/>
                <w:szCs w:val="22"/>
              </w:rPr>
              <w:t>Природные ресурсы Дальнего Востока, освоение их человеком.</w:t>
            </w:r>
          </w:p>
        </w:tc>
        <w:tc>
          <w:tcPr>
            <w:tcW w:w="3498" w:type="dxa"/>
            <w:gridSpan w:val="3"/>
          </w:tcPr>
          <w:p w:rsidR="00B80397" w:rsidRPr="00695577" w:rsidRDefault="00B80397" w:rsidP="00BC6780">
            <w:pPr>
              <w:rPr>
                <w:sz w:val="22"/>
                <w:szCs w:val="22"/>
              </w:rPr>
            </w:pPr>
            <w:r w:rsidRPr="00695577">
              <w:rPr>
                <w:sz w:val="22"/>
                <w:szCs w:val="22"/>
              </w:rPr>
              <w:t>Описывать природные ресурсы, работать с текстом учебника</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Cs/>
                <w:sz w:val="22"/>
                <w:szCs w:val="22"/>
              </w:rPr>
            </w:pPr>
            <w:r w:rsidRPr="00695577">
              <w:rPr>
                <w:rFonts w:eastAsia="Batang"/>
                <w:bCs/>
                <w:sz w:val="22"/>
                <w:szCs w:val="22"/>
              </w:rPr>
              <w:t>§43</w:t>
            </w:r>
          </w:p>
        </w:tc>
        <w:tc>
          <w:tcPr>
            <w:tcW w:w="992" w:type="dxa"/>
          </w:tcPr>
          <w:p w:rsidR="00B80397" w:rsidRPr="00695577" w:rsidRDefault="00753DC9" w:rsidP="00BC6780">
            <w:pPr>
              <w:jc w:val="center"/>
              <w:rPr>
                <w:sz w:val="22"/>
                <w:szCs w:val="22"/>
              </w:rPr>
            </w:pPr>
            <w:r>
              <w:rPr>
                <w:sz w:val="22"/>
                <w:szCs w:val="22"/>
              </w:rPr>
              <w:t>22</w:t>
            </w:r>
            <w:r w:rsidR="00B80397" w:rsidRPr="00695577">
              <w:rPr>
                <w:sz w:val="22"/>
                <w:szCs w:val="22"/>
              </w:rPr>
              <w:t>.04</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firstLine="0"/>
              <w:rPr>
                <w:rStyle w:val="FontStyle62"/>
                <w:b/>
                <w:sz w:val="22"/>
                <w:szCs w:val="22"/>
              </w:rPr>
            </w:pPr>
            <w:r w:rsidRPr="00695577">
              <w:rPr>
                <w:rStyle w:val="FontStyle62"/>
                <w:b/>
                <w:sz w:val="22"/>
                <w:szCs w:val="22"/>
              </w:rPr>
              <w:t>57</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Природные комплексы России</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Обобщение и систематизация знаний по теме.</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 xml:space="preserve">Уметь самостоятельно описывать ПТК по плану, работать с источниками </w:t>
            </w:r>
            <w:proofErr w:type="spellStart"/>
            <w:r w:rsidRPr="00695577">
              <w:rPr>
                <w:rStyle w:val="FontStyle62"/>
                <w:sz w:val="22"/>
                <w:szCs w:val="22"/>
              </w:rPr>
              <w:t>геогр</w:t>
            </w:r>
            <w:proofErr w:type="gramStart"/>
            <w:r w:rsidRPr="00695577">
              <w:rPr>
                <w:rStyle w:val="FontStyle62"/>
                <w:sz w:val="22"/>
                <w:szCs w:val="22"/>
              </w:rPr>
              <w:t>.и</w:t>
            </w:r>
            <w:proofErr w:type="gramEnd"/>
            <w:r w:rsidRPr="00695577">
              <w:rPr>
                <w:rStyle w:val="FontStyle62"/>
                <w:sz w:val="22"/>
                <w:szCs w:val="22"/>
              </w:rPr>
              <w:t>нформации</w:t>
            </w:r>
            <w:proofErr w:type="spellEnd"/>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tcPr>
          <w:p w:rsidR="00B80397" w:rsidRPr="00695577" w:rsidRDefault="00B80397" w:rsidP="00BC6780">
            <w:pPr>
              <w:jc w:val="center"/>
              <w:rPr>
                <w:sz w:val="22"/>
                <w:szCs w:val="22"/>
              </w:rPr>
            </w:pPr>
          </w:p>
        </w:tc>
        <w:tc>
          <w:tcPr>
            <w:tcW w:w="992" w:type="dxa"/>
          </w:tcPr>
          <w:p w:rsidR="00B80397" w:rsidRPr="00695577" w:rsidRDefault="0026169A" w:rsidP="00BC6780">
            <w:pPr>
              <w:pStyle w:val="Style32"/>
              <w:widowControl/>
              <w:tabs>
                <w:tab w:val="left" w:pos="821"/>
              </w:tabs>
              <w:spacing w:before="19"/>
              <w:ind w:firstLine="0"/>
              <w:jc w:val="center"/>
              <w:rPr>
                <w:rStyle w:val="FontStyle62"/>
                <w:sz w:val="22"/>
                <w:szCs w:val="22"/>
              </w:rPr>
            </w:pPr>
            <w:r>
              <w:rPr>
                <w:rStyle w:val="FontStyle62"/>
                <w:sz w:val="22"/>
                <w:szCs w:val="22"/>
              </w:rPr>
              <w:t>2</w:t>
            </w:r>
            <w:r w:rsidR="004076D7" w:rsidRPr="00695577">
              <w:rPr>
                <w:rStyle w:val="FontStyle62"/>
                <w:sz w:val="22"/>
                <w:szCs w:val="22"/>
              </w:rPr>
              <w:t>6</w:t>
            </w:r>
            <w:r w:rsidR="00B80397" w:rsidRPr="00695577">
              <w:rPr>
                <w:rStyle w:val="FontStyle62"/>
                <w:sz w:val="22"/>
                <w:szCs w:val="22"/>
              </w:rPr>
              <w:t>.04</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rPr>
          <w:trHeight w:val="70"/>
        </w:trPr>
        <w:tc>
          <w:tcPr>
            <w:tcW w:w="1029" w:type="dxa"/>
          </w:tcPr>
          <w:p w:rsidR="00B80397" w:rsidRPr="00695577" w:rsidRDefault="00B80397" w:rsidP="00BC6780">
            <w:pPr>
              <w:pStyle w:val="Style32"/>
              <w:widowControl/>
              <w:tabs>
                <w:tab w:val="left" w:pos="821"/>
              </w:tabs>
              <w:spacing w:before="19"/>
              <w:ind w:firstLine="0"/>
              <w:rPr>
                <w:rStyle w:val="FontStyle62"/>
                <w:b/>
                <w:sz w:val="22"/>
                <w:szCs w:val="22"/>
              </w:rPr>
            </w:pPr>
            <w:r w:rsidRPr="00695577">
              <w:rPr>
                <w:rStyle w:val="FontStyle62"/>
                <w:b/>
                <w:sz w:val="22"/>
                <w:szCs w:val="22"/>
              </w:rPr>
              <w:t>58</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Обобщающий урок по теме «Природа регионов России»</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Уметь работать в команде, уметь логически мыслить</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tcPr>
          <w:p w:rsidR="00B80397" w:rsidRPr="00695577" w:rsidRDefault="00B80397" w:rsidP="00BC6780">
            <w:pPr>
              <w:jc w:val="center"/>
              <w:rPr>
                <w:sz w:val="22"/>
                <w:szCs w:val="22"/>
              </w:rPr>
            </w:pPr>
          </w:p>
        </w:tc>
        <w:tc>
          <w:tcPr>
            <w:tcW w:w="992" w:type="dxa"/>
          </w:tcPr>
          <w:p w:rsidR="00B80397" w:rsidRPr="00695577" w:rsidRDefault="0026169A" w:rsidP="00BC6780">
            <w:pPr>
              <w:pStyle w:val="Style32"/>
              <w:widowControl/>
              <w:tabs>
                <w:tab w:val="left" w:pos="821"/>
              </w:tabs>
              <w:spacing w:before="19"/>
              <w:ind w:firstLine="0"/>
              <w:jc w:val="center"/>
              <w:rPr>
                <w:rStyle w:val="FontStyle62"/>
                <w:sz w:val="22"/>
                <w:szCs w:val="22"/>
              </w:rPr>
            </w:pPr>
            <w:r>
              <w:rPr>
                <w:rStyle w:val="FontStyle62"/>
                <w:sz w:val="22"/>
                <w:szCs w:val="22"/>
              </w:rPr>
              <w:t>26</w:t>
            </w:r>
            <w:r w:rsidR="00B80397" w:rsidRPr="00695577">
              <w:rPr>
                <w:rStyle w:val="FontStyle62"/>
                <w:sz w:val="22"/>
                <w:szCs w:val="22"/>
              </w:rPr>
              <w:t>.04</w:t>
            </w:r>
          </w:p>
        </w:tc>
        <w:tc>
          <w:tcPr>
            <w:tcW w:w="850" w:type="dxa"/>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 xml:space="preserve"> </w:t>
            </w:r>
          </w:p>
        </w:tc>
      </w:tr>
      <w:tr w:rsidR="00B80397" w:rsidRPr="00695577" w:rsidTr="00741AC8">
        <w:trPr>
          <w:gridAfter w:val="10"/>
          <w:wAfter w:w="15131" w:type="dxa"/>
        </w:trPr>
        <w:tc>
          <w:tcPr>
            <w:tcW w:w="1029" w:type="dxa"/>
          </w:tcPr>
          <w:p w:rsidR="00B80397" w:rsidRPr="00695577" w:rsidRDefault="00B80397" w:rsidP="00BC6780">
            <w:pPr>
              <w:pStyle w:val="Style32"/>
              <w:widowControl/>
              <w:tabs>
                <w:tab w:val="left" w:pos="821"/>
              </w:tabs>
              <w:spacing w:before="19"/>
              <w:ind w:firstLine="0"/>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firstLine="0"/>
              <w:rPr>
                <w:rStyle w:val="FontStyle62"/>
                <w:b/>
                <w:sz w:val="22"/>
                <w:szCs w:val="22"/>
              </w:rPr>
            </w:pPr>
            <w:r w:rsidRPr="00695577">
              <w:rPr>
                <w:rStyle w:val="FontStyle62"/>
                <w:b/>
                <w:sz w:val="22"/>
                <w:szCs w:val="22"/>
              </w:rPr>
              <w:t>59</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Влияние природных условий на жизнь и здоровье человека</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Благоприятные и неблагоприятные условия для жизни человека. Экстремальные условия. Стихийные природные явления.</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Уметь определять по карте границы районов с различными природными условиями</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tcPr>
          <w:p w:rsidR="00B80397" w:rsidRPr="00695577" w:rsidRDefault="00B80397" w:rsidP="00BC6780">
            <w:pPr>
              <w:jc w:val="center"/>
              <w:rPr>
                <w:sz w:val="22"/>
                <w:szCs w:val="22"/>
              </w:rPr>
            </w:pPr>
            <w:r w:rsidRPr="00695577">
              <w:rPr>
                <w:rFonts w:eastAsia="Batang"/>
                <w:bCs/>
                <w:sz w:val="22"/>
                <w:szCs w:val="22"/>
              </w:rPr>
              <w:t>§44</w:t>
            </w:r>
          </w:p>
        </w:tc>
        <w:tc>
          <w:tcPr>
            <w:tcW w:w="992" w:type="dxa"/>
          </w:tcPr>
          <w:p w:rsidR="00B80397" w:rsidRPr="00695577" w:rsidRDefault="0026169A" w:rsidP="00BC6780">
            <w:pPr>
              <w:pStyle w:val="Style32"/>
              <w:widowControl/>
              <w:tabs>
                <w:tab w:val="left" w:pos="821"/>
              </w:tabs>
              <w:spacing w:before="19"/>
              <w:ind w:firstLine="0"/>
              <w:jc w:val="center"/>
              <w:rPr>
                <w:rStyle w:val="FontStyle62"/>
                <w:sz w:val="22"/>
                <w:szCs w:val="22"/>
              </w:rPr>
            </w:pPr>
            <w:r>
              <w:rPr>
                <w:rStyle w:val="FontStyle62"/>
                <w:sz w:val="22"/>
                <w:szCs w:val="22"/>
              </w:rPr>
              <w:t>29</w:t>
            </w:r>
            <w:r w:rsidR="00B80397" w:rsidRPr="00695577">
              <w:rPr>
                <w:rStyle w:val="FontStyle62"/>
                <w:sz w:val="22"/>
                <w:szCs w:val="22"/>
              </w:rPr>
              <w:t>.04</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firstLine="0"/>
              <w:rPr>
                <w:rStyle w:val="FontStyle62"/>
                <w:b/>
                <w:sz w:val="22"/>
                <w:szCs w:val="22"/>
              </w:rPr>
            </w:pPr>
            <w:r w:rsidRPr="00695577">
              <w:rPr>
                <w:rStyle w:val="FontStyle62"/>
                <w:b/>
                <w:sz w:val="22"/>
                <w:szCs w:val="22"/>
              </w:rPr>
              <w:t>60</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Антропогенные воздействия на природу. Рациональное природопользование.</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 xml:space="preserve">Влияние человека на природные комплексы. Рациональное природопользование.  Охрана природы. </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Оперировать понятиями, знать причины экологических бедствий</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tcPr>
          <w:p w:rsidR="00B80397" w:rsidRPr="00695577" w:rsidRDefault="00B80397" w:rsidP="00BC6780">
            <w:pPr>
              <w:jc w:val="center"/>
              <w:rPr>
                <w:rFonts w:eastAsia="Batang"/>
                <w:bCs/>
                <w:sz w:val="22"/>
                <w:szCs w:val="22"/>
              </w:rPr>
            </w:pPr>
            <w:r w:rsidRPr="00695577">
              <w:rPr>
                <w:rFonts w:eastAsia="Batang"/>
                <w:bCs/>
                <w:sz w:val="22"/>
                <w:szCs w:val="22"/>
              </w:rPr>
              <w:t>§45,</w:t>
            </w:r>
          </w:p>
          <w:p w:rsidR="00B80397" w:rsidRPr="00695577" w:rsidRDefault="00B80397" w:rsidP="00BC6780">
            <w:pPr>
              <w:jc w:val="center"/>
              <w:rPr>
                <w:sz w:val="22"/>
                <w:szCs w:val="22"/>
              </w:rPr>
            </w:pPr>
            <w:r w:rsidRPr="00695577">
              <w:rPr>
                <w:rFonts w:eastAsia="Batang"/>
                <w:bCs/>
                <w:sz w:val="22"/>
                <w:szCs w:val="22"/>
              </w:rPr>
              <w:t>46</w:t>
            </w:r>
          </w:p>
        </w:tc>
        <w:tc>
          <w:tcPr>
            <w:tcW w:w="992" w:type="dxa"/>
          </w:tcPr>
          <w:p w:rsidR="00B80397" w:rsidRPr="00695577" w:rsidRDefault="0026169A" w:rsidP="00BC6780">
            <w:pPr>
              <w:pStyle w:val="Style32"/>
              <w:widowControl/>
              <w:tabs>
                <w:tab w:val="left" w:pos="821"/>
              </w:tabs>
              <w:spacing w:before="19"/>
              <w:ind w:firstLine="0"/>
              <w:jc w:val="center"/>
              <w:rPr>
                <w:rStyle w:val="FontStyle62"/>
                <w:sz w:val="22"/>
                <w:szCs w:val="22"/>
              </w:rPr>
            </w:pPr>
            <w:r>
              <w:rPr>
                <w:rStyle w:val="FontStyle62"/>
                <w:sz w:val="22"/>
                <w:szCs w:val="22"/>
              </w:rPr>
              <w:t>3.05</w:t>
            </w:r>
          </w:p>
        </w:tc>
        <w:tc>
          <w:tcPr>
            <w:tcW w:w="850" w:type="dxa"/>
          </w:tcPr>
          <w:p w:rsidR="00B80397" w:rsidRPr="00695577" w:rsidRDefault="00B80397" w:rsidP="00BC6780">
            <w:pPr>
              <w:tabs>
                <w:tab w:val="left" w:pos="821"/>
              </w:tabs>
              <w:spacing w:before="19"/>
              <w:jc w:val="center"/>
              <w:rPr>
                <w:rStyle w:val="FontStyle44"/>
              </w:rPr>
            </w:pPr>
          </w:p>
        </w:tc>
      </w:tr>
      <w:tr w:rsidR="00B80397" w:rsidRPr="00695577" w:rsidTr="00741AC8">
        <w:tc>
          <w:tcPr>
            <w:tcW w:w="1029" w:type="dxa"/>
          </w:tcPr>
          <w:p w:rsidR="00B80397" w:rsidRPr="00695577" w:rsidRDefault="00B80397" w:rsidP="00BC6780">
            <w:pPr>
              <w:tabs>
                <w:tab w:val="left" w:pos="821"/>
              </w:tabs>
              <w:spacing w:before="19"/>
              <w:rPr>
                <w:rStyle w:val="FontStyle44"/>
              </w:rPr>
            </w:pPr>
            <w:r w:rsidRPr="00695577">
              <w:rPr>
                <w:rStyle w:val="FontStyle44"/>
              </w:rPr>
              <w:t>61</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Экологическая ситуация в России</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r w:rsidRPr="00695577">
              <w:rPr>
                <w:rFonts w:eastAsia="Batang"/>
                <w:sz w:val="22"/>
                <w:szCs w:val="22"/>
              </w:rPr>
              <w:t xml:space="preserve">Источники экологической опасности. Смог. </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 xml:space="preserve">Знать основные источники экологической опасности </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tcPr>
          <w:p w:rsidR="00B80397" w:rsidRPr="00695577" w:rsidRDefault="00B80397" w:rsidP="00BC6780">
            <w:pPr>
              <w:jc w:val="center"/>
              <w:rPr>
                <w:rFonts w:eastAsia="Batang"/>
                <w:bCs/>
                <w:sz w:val="22"/>
                <w:szCs w:val="22"/>
              </w:rPr>
            </w:pPr>
            <w:r w:rsidRPr="00695577">
              <w:rPr>
                <w:rFonts w:eastAsia="Batang"/>
                <w:bCs/>
                <w:sz w:val="22"/>
                <w:szCs w:val="22"/>
              </w:rPr>
              <w:t>§ 47</w:t>
            </w:r>
          </w:p>
        </w:tc>
        <w:tc>
          <w:tcPr>
            <w:tcW w:w="992" w:type="dxa"/>
          </w:tcPr>
          <w:p w:rsidR="00B80397" w:rsidRPr="00695577" w:rsidRDefault="0026169A" w:rsidP="00BC6780">
            <w:pPr>
              <w:jc w:val="center"/>
              <w:rPr>
                <w:sz w:val="22"/>
                <w:szCs w:val="22"/>
              </w:rPr>
            </w:pPr>
            <w:r>
              <w:rPr>
                <w:sz w:val="22"/>
                <w:szCs w:val="22"/>
              </w:rPr>
              <w:t>6.05</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firstLine="0"/>
              <w:rPr>
                <w:rStyle w:val="FontStyle62"/>
                <w:b/>
                <w:sz w:val="22"/>
                <w:szCs w:val="22"/>
              </w:rPr>
            </w:pPr>
            <w:r w:rsidRPr="00695577">
              <w:rPr>
                <w:rStyle w:val="FontStyle62"/>
                <w:b/>
                <w:sz w:val="22"/>
                <w:szCs w:val="22"/>
              </w:rPr>
              <w:t>62</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Обобщающий урок по  теме «Человек и природа»</w:t>
            </w:r>
          </w:p>
        </w:tc>
        <w:tc>
          <w:tcPr>
            <w:tcW w:w="541" w:type="dxa"/>
          </w:tcPr>
          <w:p w:rsidR="00B80397" w:rsidRPr="00695577" w:rsidRDefault="00B80397" w:rsidP="00BC6780">
            <w:pPr>
              <w:jc w:val="center"/>
              <w:rPr>
                <w:rFonts w:eastAsia="Batang"/>
                <w:sz w:val="22"/>
                <w:szCs w:val="22"/>
              </w:rPr>
            </w:pPr>
            <w:r w:rsidRPr="00695577">
              <w:rPr>
                <w:rFonts w:eastAsia="Batang"/>
                <w:sz w:val="22"/>
                <w:szCs w:val="22"/>
              </w:rPr>
              <w:t>1</w:t>
            </w:r>
          </w:p>
        </w:tc>
        <w:tc>
          <w:tcPr>
            <w:tcW w:w="3960" w:type="dxa"/>
          </w:tcPr>
          <w:p w:rsidR="00B80397" w:rsidRPr="00695577" w:rsidRDefault="00B80397" w:rsidP="00BC6780">
            <w:pPr>
              <w:jc w:val="both"/>
              <w:rPr>
                <w:rFonts w:eastAsia="Batang"/>
                <w:sz w:val="22"/>
                <w:szCs w:val="22"/>
              </w:rPr>
            </w:pP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tcPr>
          <w:p w:rsidR="00B80397" w:rsidRPr="00695577" w:rsidRDefault="00B80397" w:rsidP="00BC6780">
            <w:pPr>
              <w:jc w:val="center"/>
              <w:rPr>
                <w:rFonts w:eastAsia="Batang"/>
                <w:b/>
                <w:bCs/>
                <w:sz w:val="22"/>
                <w:szCs w:val="22"/>
              </w:rPr>
            </w:pPr>
          </w:p>
        </w:tc>
        <w:tc>
          <w:tcPr>
            <w:tcW w:w="992" w:type="dxa"/>
          </w:tcPr>
          <w:p w:rsidR="00B80397" w:rsidRPr="00695577" w:rsidRDefault="0026169A" w:rsidP="00BC6780">
            <w:pPr>
              <w:jc w:val="center"/>
              <w:rPr>
                <w:sz w:val="22"/>
                <w:szCs w:val="22"/>
              </w:rPr>
            </w:pPr>
            <w:r>
              <w:rPr>
                <w:sz w:val="22"/>
                <w:szCs w:val="22"/>
              </w:rPr>
              <w:t>6</w:t>
            </w:r>
            <w:r w:rsidR="00B80397" w:rsidRPr="00695577">
              <w:rPr>
                <w:sz w:val="22"/>
                <w:szCs w:val="22"/>
              </w:rPr>
              <w:t>.05</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rPr>
          <w:gridAfter w:val="10"/>
          <w:wAfter w:w="15131" w:type="dxa"/>
        </w:trPr>
        <w:tc>
          <w:tcPr>
            <w:tcW w:w="1029" w:type="dxa"/>
          </w:tcPr>
          <w:p w:rsidR="00B80397" w:rsidRPr="00695577" w:rsidRDefault="00B80397" w:rsidP="00BC6780">
            <w:pPr>
              <w:pStyle w:val="Style32"/>
              <w:widowControl/>
              <w:tabs>
                <w:tab w:val="left" w:pos="821"/>
              </w:tabs>
              <w:spacing w:before="19"/>
              <w:ind w:firstLine="0"/>
              <w:rPr>
                <w:rStyle w:val="FontStyle62"/>
                <w:sz w:val="22"/>
                <w:szCs w:val="22"/>
              </w:rPr>
            </w:pPr>
          </w:p>
        </w:tc>
      </w:tr>
      <w:tr w:rsidR="00741AC8" w:rsidRPr="00695577" w:rsidTr="00741AC8">
        <w:trPr>
          <w:gridAfter w:val="10"/>
          <w:wAfter w:w="15131" w:type="dxa"/>
        </w:trPr>
        <w:tc>
          <w:tcPr>
            <w:tcW w:w="1029" w:type="dxa"/>
          </w:tcPr>
          <w:p w:rsidR="00741AC8" w:rsidRDefault="00741AC8" w:rsidP="00BC6780">
            <w:pPr>
              <w:pStyle w:val="Style32"/>
              <w:widowControl/>
              <w:tabs>
                <w:tab w:val="left" w:pos="821"/>
              </w:tabs>
              <w:spacing w:before="19"/>
              <w:ind w:firstLine="0"/>
              <w:rPr>
                <w:rStyle w:val="FontStyle62"/>
                <w:sz w:val="22"/>
                <w:szCs w:val="22"/>
              </w:rPr>
            </w:pPr>
          </w:p>
          <w:p w:rsidR="00741AC8" w:rsidRPr="00695577" w:rsidRDefault="00741AC8" w:rsidP="00BC6780">
            <w:pPr>
              <w:pStyle w:val="Style32"/>
              <w:widowControl/>
              <w:tabs>
                <w:tab w:val="left" w:pos="821"/>
              </w:tabs>
              <w:spacing w:before="19"/>
              <w:ind w:firstLine="0"/>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firstLine="0"/>
              <w:rPr>
                <w:rStyle w:val="FontStyle62"/>
                <w:b/>
                <w:sz w:val="22"/>
                <w:szCs w:val="22"/>
              </w:rPr>
            </w:pPr>
            <w:r w:rsidRPr="00695577">
              <w:rPr>
                <w:rStyle w:val="FontStyle62"/>
                <w:b/>
                <w:sz w:val="22"/>
                <w:szCs w:val="22"/>
              </w:rPr>
              <w:t>63</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 xml:space="preserve">Географическое положение Республики Татарстан. </w:t>
            </w:r>
          </w:p>
        </w:tc>
        <w:tc>
          <w:tcPr>
            <w:tcW w:w="541"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1</w:t>
            </w:r>
          </w:p>
        </w:tc>
        <w:tc>
          <w:tcPr>
            <w:tcW w:w="3960" w:type="dxa"/>
          </w:tcPr>
          <w:p w:rsidR="00B80397" w:rsidRPr="00695577" w:rsidRDefault="00B80397" w:rsidP="00BC6780">
            <w:pPr>
              <w:rPr>
                <w:sz w:val="22"/>
                <w:szCs w:val="22"/>
              </w:rPr>
            </w:pPr>
            <w:r w:rsidRPr="00695577">
              <w:rPr>
                <w:sz w:val="22"/>
                <w:szCs w:val="22"/>
              </w:rPr>
              <w:t xml:space="preserve">Особенности ГП особенности Республики Татарстан. </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 xml:space="preserve"> Уметь описывать по плану ГП республики, показывать на карте</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
                <w:bCs/>
                <w:sz w:val="22"/>
                <w:szCs w:val="22"/>
              </w:rPr>
            </w:pPr>
            <w:r w:rsidRPr="00695577">
              <w:rPr>
                <w:rFonts w:eastAsia="Batang"/>
                <w:b/>
                <w:bCs/>
                <w:sz w:val="22"/>
                <w:szCs w:val="22"/>
              </w:rPr>
              <w:t xml:space="preserve"> </w:t>
            </w:r>
          </w:p>
        </w:tc>
        <w:tc>
          <w:tcPr>
            <w:tcW w:w="992" w:type="dxa"/>
          </w:tcPr>
          <w:p w:rsidR="00B80397" w:rsidRPr="00695577" w:rsidRDefault="0026169A" w:rsidP="00BC6780">
            <w:pPr>
              <w:jc w:val="center"/>
              <w:rPr>
                <w:sz w:val="22"/>
                <w:szCs w:val="22"/>
              </w:rPr>
            </w:pPr>
            <w:r>
              <w:rPr>
                <w:sz w:val="22"/>
                <w:szCs w:val="22"/>
              </w:rPr>
              <w:t>10</w:t>
            </w:r>
            <w:r w:rsidR="00B80397" w:rsidRPr="00695577">
              <w:rPr>
                <w:sz w:val="22"/>
                <w:szCs w:val="22"/>
              </w:rPr>
              <w:t>.05</w:t>
            </w:r>
          </w:p>
        </w:tc>
        <w:tc>
          <w:tcPr>
            <w:tcW w:w="850" w:type="dxa"/>
          </w:tcPr>
          <w:p w:rsidR="00B80397" w:rsidRPr="00695577" w:rsidRDefault="00B80397" w:rsidP="00BC6780">
            <w:pPr>
              <w:tabs>
                <w:tab w:val="left" w:pos="821"/>
              </w:tabs>
              <w:spacing w:before="19"/>
              <w:jc w:val="center"/>
              <w:rPr>
                <w:rStyle w:val="FontStyle44"/>
              </w:rPr>
            </w:pPr>
          </w:p>
        </w:tc>
      </w:tr>
      <w:tr w:rsidR="00B80397" w:rsidRPr="00695577" w:rsidTr="00741AC8">
        <w:tc>
          <w:tcPr>
            <w:tcW w:w="1029" w:type="dxa"/>
          </w:tcPr>
          <w:p w:rsidR="00B80397" w:rsidRPr="00695577" w:rsidRDefault="00B80397" w:rsidP="00BC6780">
            <w:pPr>
              <w:tabs>
                <w:tab w:val="left" w:pos="821"/>
              </w:tabs>
              <w:spacing w:before="19"/>
              <w:rPr>
                <w:rStyle w:val="FontStyle44"/>
              </w:rPr>
            </w:pPr>
            <w:r w:rsidRPr="00695577">
              <w:rPr>
                <w:rStyle w:val="FontStyle44"/>
              </w:rPr>
              <w:t>64</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Особенности рельефа и полезные ископаемые</w:t>
            </w:r>
          </w:p>
        </w:tc>
        <w:tc>
          <w:tcPr>
            <w:tcW w:w="541"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1</w:t>
            </w:r>
          </w:p>
        </w:tc>
        <w:tc>
          <w:tcPr>
            <w:tcW w:w="3960" w:type="dxa"/>
          </w:tcPr>
          <w:p w:rsidR="00B80397" w:rsidRPr="00695577" w:rsidRDefault="00B80397" w:rsidP="00BC6780">
            <w:pPr>
              <w:rPr>
                <w:sz w:val="22"/>
                <w:szCs w:val="22"/>
              </w:rPr>
            </w:pPr>
            <w:r w:rsidRPr="00695577">
              <w:rPr>
                <w:sz w:val="22"/>
                <w:szCs w:val="22"/>
              </w:rPr>
              <w:t>Основные черты рельефа. Источники</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Знать основные черты рельефа Республики Татарстан</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
                <w:bCs/>
                <w:sz w:val="22"/>
                <w:szCs w:val="22"/>
              </w:rPr>
            </w:pPr>
          </w:p>
        </w:tc>
        <w:tc>
          <w:tcPr>
            <w:tcW w:w="992" w:type="dxa"/>
          </w:tcPr>
          <w:p w:rsidR="00B80397" w:rsidRPr="00695577" w:rsidRDefault="0026169A" w:rsidP="00BC6780">
            <w:pPr>
              <w:jc w:val="center"/>
              <w:rPr>
                <w:sz w:val="22"/>
                <w:szCs w:val="22"/>
              </w:rPr>
            </w:pPr>
            <w:r>
              <w:rPr>
                <w:sz w:val="22"/>
                <w:szCs w:val="22"/>
              </w:rPr>
              <w:t>13</w:t>
            </w:r>
            <w:r w:rsidR="00B80397" w:rsidRPr="00695577">
              <w:rPr>
                <w:sz w:val="22"/>
                <w:szCs w:val="22"/>
              </w:rPr>
              <w:t>.05</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firstLine="0"/>
              <w:rPr>
                <w:rStyle w:val="FontStyle62"/>
                <w:b/>
                <w:sz w:val="22"/>
                <w:szCs w:val="22"/>
              </w:rPr>
            </w:pPr>
            <w:r w:rsidRPr="00695577">
              <w:rPr>
                <w:rStyle w:val="FontStyle62"/>
                <w:b/>
                <w:sz w:val="22"/>
                <w:szCs w:val="22"/>
              </w:rPr>
              <w:t>65</w:t>
            </w:r>
          </w:p>
        </w:tc>
        <w:tc>
          <w:tcPr>
            <w:tcW w:w="2880" w:type="dxa"/>
          </w:tcPr>
          <w:p w:rsidR="00B80397" w:rsidRPr="00695577" w:rsidRDefault="00B61D90" w:rsidP="00BC6780">
            <w:pPr>
              <w:jc w:val="both"/>
              <w:rPr>
                <w:rFonts w:eastAsia="Batang"/>
                <w:sz w:val="22"/>
                <w:szCs w:val="22"/>
              </w:rPr>
            </w:pPr>
            <w:r>
              <w:rPr>
                <w:rFonts w:eastAsia="Batang"/>
                <w:sz w:val="22"/>
                <w:szCs w:val="22"/>
              </w:rPr>
              <w:t>Климат республики</w:t>
            </w:r>
            <w:r w:rsidR="00B80397" w:rsidRPr="00695577">
              <w:rPr>
                <w:rFonts w:eastAsia="Batang"/>
                <w:sz w:val="22"/>
                <w:szCs w:val="22"/>
              </w:rPr>
              <w:t>. Внутренние воды и использование их человеком</w:t>
            </w:r>
          </w:p>
        </w:tc>
        <w:tc>
          <w:tcPr>
            <w:tcW w:w="541"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1</w:t>
            </w:r>
          </w:p>
        </w:tc>
        <w:tc>
          <w:tcPr>
            <w:tcW w:w="3960" w:type="dxa"/>
          </w:tcPr>
          <w:p w:rsidR="00B80397" w:rsidRPr="00695577" w:rsidRDefault="00B80397" w:rsidP="00DE2CB0">
            <w:pPr>
              <w:rPr>
                <w:rFonts w:eastAsia="Batang"/>
                <w:sz w:val="22"/>
                <w:szCs w:val="22"/>
              </w:rPr>
            </w:pPr>
            <w:r w:rsidRPr="00695577">
              <w:rPr>
                <w:rFonts w:eastAsia="Batang"/>
                <w:sz w:val="22"/>
                <w:szCs w:val="22"/>
              </w:rPr>
              <w:t xml:space="preserve">Особенности климата  Республики Татарстан. Реки области. Водные ресурсы области. Водные ресурсы Республики </w:t>
            </w:r>
            <w:proofErr w:type="spellStart"/>
            <w:r w:rsidRPr="00695577">
              <w:rPr>
                <w:rFonts w:eastAsia="Batang"/>
                <w:sz w:val="22"/>
                <w:szCs w:val="22"/>
              </w:rPr>
              <w:t>Татаррстан</w:t>
            </w:r>
            <w:proofErr w:type="spellEnd"/>
            <w:r w:rsidRPr="00695577">
              <w:rPr>
                <w:rFonts w:eastAsia="Batang"/>
                <w:sz w:val="22"/>
                <w:szCs w:val="22"/>
              </w:rPr>
              <w:t>, их значение</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Умение работать с текстом учебника, конспектирование, работать со схемами. Знать и показывать на карте реки</w:t>
            </w:r>
          </w:p>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 xml:space="preserve">Республики Татарстан </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
                <w:bCs/>
                <w:sz w:val="22"/>
                <w:szCs w:val="22"/>
              </w:rPr>
            </w:pPr>
            <w:r w:rsidRPr="00695577">
              <w:rPr>
                <w:rFonts w:eastAsia="Batang"/>
                <w:b/>
                <w:bCs/>
                <w:sz w:val="22"/>
                <w:szCs w:val="22"/>
              </w:rPr>
              <w:t xml:space="preserve"> </w:t>
            </w:r>
          </w:p>
        </w:tc>
        <w:tc>
          <w:tcPr>
            <w:tcW w:w="992" w:type="dxa"/>
          </w:tcPr>
          <w:p w:rsidR="00B80397" w:rsidRPr="00695577" w:rsidRDefault="0026169A" w:rsidP="00BC6780">
            <w:pPr>
              <w:jc w:val="center"/>
              <w:rPr>
                <w:sz w:val="22"/>
                <w:szCs w:val="22"/>
              </w:rPr>
            </w:pPr>
            <w:r>
              <w:rPr>
                <w:sz w:val="22"/>
                <w:szCs w:val="22"/>
              </w:rPr>
              <w:t>17</w:t>
            </w:r>
            <w:r w:rsidR="00B80397" w:rsidRPr="00695577">
              <w:rPr>
                <w:sz w:val="22"/>
                <w:szCs w:val="22"/>
              </w:rPr>
              <w:t>.05</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firstLine="0"/>
              <w:rPr>
                <w:rStyle w:val="FontStyle62"/>
                <w:b/>
                <w:sz w:val="22"/>
                <w:szCs w:val="22"/>
              </w:rPr>
            </w:pPr>
            <w:r w:rsidRPr="00695577">
              <w:rPr>
                <w:rStyle w:val="FontStyle62"/>
                <w:b/>
                <w:sz w:val="22"/>
                <w:szCs w:val="22"/>
              </w:rPr>
              <w:t>66</w:t>
            </w:r>
          </w:p>
        </w:tc>
        <w:tc>
          <w:tcPr>
            <w:tcW w:w="2880" w:type="dxa"/>
          </w:tcPr>
          <w:p w:rsidR="00B80397" w:rsidRPr="00695577" w:rsidRDefault="00B61D90" w:rsidP="00BC6780">
            <w:pPr>
              <w:jc w:val="both"/>
              <w:rPr>
                <w:rFonts w:eastAsia="Batang"/>
                <w:sz w:val="22"/>
                <w:szCs w:val="22"/>
              </w:rPr>
            </w:pPr>
            <w:r>
              <w:rPr>
                <w:rFonts w:eastAsia="Batang"/>
                <w:sz w:val="22"/>
                <w:szCs w:val="22"/>
              </w:rPr>
              <w:t>Почвы и природная зона республики</w:t>
            </w:r>
            <w:r w:rsidR="00B80397" w:rsidRPr="00695577">
              <w:rPr>
                <w:rFonts w:eastAsia="Batang"/>
                <w:sz w:val="22"/>
                <w:szCs w:val="22"/>
              </w:rPr>
              <w:t>.</w:t>
            </w:r>
          </w:p>
        </w:tc>
        <w:tc>
          <w:tcPr>
            <w:tcW w:w="541"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1</w:t>
            </w:r>
          </w:p>
        </w:tc>
        <w:tc>
          <w:tcPr>
            <w:tcW w:w="3960" w:type="dxa"/>
          </w:tcPr>
          <w:p w:rsidR="00B80397" w:rsidRPr="00695577" w:rsidRDefault="00B80397" w:rsidP="00BC6780">
            <w:pPr>
              <w:rPr>
                <w:sz w:val="22"/>
                <w:szCs w:val="22"/>
              </w:rPr>
            </w:pPr>
            <w:r w:rsidRPr="00695577">
              <w:rPr>
                <w:sz w:val="22"/>
                <w:szCs w:val="22"/>
              </w:rPr>
              <w:t>Почвы и природные зоны области – основные черты, особенности.</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r w:rsidRPr="00695577">
              <w:rPr>
                <w:rStyle w:val="FontStyle62"/>
                <w:sz w:val="22"/>
                <w:szCs w:val="22"/>
              </w:rPr>
              <w:t>Логически мыслить, делать выводы, работа с контурными картами</w:t>
            </w: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
                <w:bCs/>
                <w:sz w:val="22"/>
                <w:szCs w:val="22"/>
              </w:rPr>
            </w:pPr>
            <w:r w:rsidRPr="00695577">
              <w:rPr>
                <w:rFonts w:eastAsia="Batang"/>
                <w:b/>
                <w:bCs/>
                <w:sz w:val="22"/>
                <w:szCs w:val="22"/>
              </w:rPr>
              <w:t xml:space="preserve"> </w:t>
            </w:r>
          </w:p>
        </w:tc>
        <w:tc>
          <w:tcPr>
            <w:tcW w:w="992" w:type="dxa"/>
          </w:tcPr>
          <w:p w:rsidR="00B80397" w:rsidRPr="00695577" w:rsidRDefault="0026169A" w:rsidP="00BC6780">
            <w:pPr>
              <w:jc w:val="center"/>
              <w:rPr>
                <w:sz w:val="22"/>
                <w:szCs w:val="22"/>
                <w:highlight w:val="yellow"/>
              </w:rPr>
            </w:pPr>
            <w:r>
              <w:rPr>
                <w:sz w:val="22"/>
                <w:szCs w:val="22"/>
                <w:highlight w:val="yellow"/>
              </w:rPr>
              <w:t>20</w:t>
            </w:r>
            <w:r w:rsidR="00B80397" w:rsidRPr="00695577">
              <w:rPr>
                <w:sz w:val="22"/>
                <w:szCs w:val="22"/>
                <w:highlight w:val="yellow"/>
              </w:rPr>
              <w:t>.05</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firstLine="0"/>
              <w:rPr>
                <w:rStyle w:val="FontStyle62"/>
                <w:b/>
                <w:sz w:val="22"/>
                <w:szCs w:val="22"/>
              </w:rPr>
            </w:pPr>
            <w:r w:rsidRPr="00695577">
              <w:rPr>
                <w:rStyle w:val="FontStyle62"/>
                <w:b/>
                <w:sz w:val="22"/>
                <w:szCs w:val="22"/>
              </w:rPr>
              <w:t>67</w:t>
            </w:r>
          </w:p>
        </w:tc>
        <w:tc>
          <w:tcPr>
            <w:tcW w:w="2880" w:type="dxa"/>
          </w:tcPr>
          <w:p w:rsidR="00B80397" w:rsidRDefault="00B80397" w:rsidP="00BC6780">
            <w:pPr>
              <w:jc w:val="both"/>
              <w:rPr>
                <w:rFonts w:eastAsia="Batang"/>
                <w:sz w:val="22"/>
                <w:szCs w:val="22"/>
              </w:rPr>
            </w:pPr>
            <w:r w:rsidRPr="00695577">
              <w:rPr>
                <w:rFonts w:eastAsia="Batang"/>
                <w:sz w:val="22"/>
                <w:szCs w:val="22"/>
              </w:rPr>
              <w:t>Итоговый урок по теме</w:t>
            </w:r>
          </w:p>
          <w:p w:rsidR="00B61D90" w:rsidRPr="00695577" w:rsidRDefault="00B61D90" w:rsidP="00BC6780">
            <w:pPr>
              <w:jc w:val="both"/>
              <w:rPr>
                <w:rFonts w:eastAsia="Batang"/>
                <w:sz w:val="22"/>
                <w:szCs w:val="22"/>
              </w:rPr>
            </w:pPr>
            <w:r>
              <w:rPr>
                <w:rFonts w:eastAsia="Batang"/>
                <w:sz w:val="22"/>
                <w:szCs w:val="22"/>
              </w:rPr>
              <w:t>«Республика Татарстан»</w:t>
            </w:r>
          </w:p>
        </w:tc>
        <w:tc>
          <w:tcPr>
            <w:tcW w:w="541"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1</w:t>
            </w:r>
          </w:p>
        </w:tc>
        <w:tc>
          <w:tcPr>
            <w:tcW w:w="3960" w:type="dxa"/>
          </w:tcPr>
          <w:p w:rsidR="00B80397" w:rsidRPr="00695577" w:rsidRDefault="00B80397" w:rsidP="00BC6780">
            <w:pPr>
              <w:rPr>
                <w:sz w:val="22"/>
                <w:szCs w:val="22"/>
              </w:rPr>
            </w:pPr>
            <w:r w:rsidRPr="00695577">
              <w:rPr>
                <w:sz w:val="22"/>
                <w:szCs w:val="22"/>
              </w:rPr>
              <w:t>Проверка и контроль полученных знаний и  умений.</w:t>
            </w: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
                <w:bCs/>
                <w:sz w:val="22"/>
                <w:szCs w:val="22"/>
              </w:rPr>
            </w:pPr>
          </w:p>
        </w:tc>
        <w:tc>
          <w:tcPr>
            <w:tcW w:w="992" w:type="dxa"/>
            <w:vAlign w:val="center"/>
          </w:tcPr>
          <w:p w:rsidR="00B80397" w:rsidRPr="00695577" w:rsidRDefault="0026169A" w:rsidP="00BC6780">
            <w:pPr>
              <w:jc w:val="center"/>
              <w:rPr>
                <w:rFonts w:eastAsia="Batang"/>
                <w:bCs/>
                <w:sz w:val="22"/>
                <w:szCs w:val="22"/>
              </w:rPr>
            </w:pPr>
            <w:r>
              <w:rPr>
                <w:rFonts w:eastAsia="Batang"/>
                <w:bCs/>
                <w:sz w:val="22"/>
                <w:szCs w:val="22"/>
              </w:rPr>
              <w:t>24</w:t>
            </w:r>
            <w:r w:rsidR="00B80397" w:rsidRPr="00695577">
              <w:rPr>
                <w:rFonts w:eastAsia="Batang"/>
                <w:bCs/>
                <w:sz w:val="22"/>
                <w:szCs w:val="22"/>
              </w:rPr>
              <w:t>.05</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r w:rsidR="00B80397" w:rsidRPr="00695577" w:rsidTr="00741AC8">
        <w:tc>
          <w:tcPr>
            <w:tcW w:w="1029" w:type="dxa"/>
          </w:tcPr>
          <w:p w:rsidR="00B80397" w:rsidRPr="00695577" w:rsidRDefault="00B80397" w:rsidP="00BC6780">
            <w:pPr>
              <w:pStyle w:val="Style32"/>
              <w:widowControl/>
              <w:tabs>
                <w:tab w:val="left" w:pos="821"/>
              </w:tabs>
              <w:spacing w:before="19"/>
              <w:ind w:firstLine="0"/>
              <w:rPr>
                <w:rStyle w:val="FontStyle62"/>
                <w:b/>
                <w:sz w:val="22"/>
                <w:szCs w:val="22"/>
              </w:rPr>
            </w:pPr>
            <w:r w:rsidRPr="00695577">
              <w:rPr>
                <w:rStyle w:val="FontStyle62"/>
                <w:b/>
                <w:sz w:val="22"/>
                <w:szCs w:val="22"/>
              </w:rPr>
              <w:lastRenderedPageBreak/>
              <w:t>68 -70</w:t>
            </w:r>
          </w:p>
        </w:tc>
        <w:tc>
          <w:tcPr>
            <w:tcW w:w="2880" w:type="dxa"/>
          </w:tcPr>
          <w:p w:rsidR="00B80397" w:rsidRPr="00695577" w:rsidRDefault="00B80397" w:rsidP="00BC6780">
            <w:pPr>
              <w:jc w:val="both"/>
              <w:rPr>
                <w:rFonts w:eastAsia="Batang"/>
                <w:sz w:val="22"/>
                <w:szCs w:val="22"/>
              </w:rPr>
            </w:pPr>
            <w:r w:rsidRPr="00695577">
              <w:rPr>
                <w:rFonts w:eastAsia="Batang"/>
                <w:sz w:val="22"/>
                <w:szCs w:val="22"/>
              </w:rPr>
              <w:t>Резервный урок</w:t>
            </w:r>
          </w:p>
        </w:tc>
        <w:tc>
          <w:tcPr>
            <w:tcW w:w="541" w:type="dxa"/>
          </w:tcPr>
          <w:p w:rsidR="00B80397" w:rsidRPr="00695577" w:rsidRDefault="00B80397" w:rsidP="00BC6780">
            <w:pPr>
              <w:pStyle w:val="Style32"/>
              <w:widowControl/>
              <w:tabs>
                <w:tab w:val="left" w:pos="821"/>
              </w:tabs>
              <w:spacing w:before="19"/>
              <w:ind w:firstLine="0"/>
              <w:jc w:val="center"/>
              <w:rPr>
                <w:rStyle w:val="FontStyle62"/>
                <w:sz w:val="22"/>
                <w:szCs w:val="22"/>
              </w:rPr>
            </w:pPr>
            <w:r w:rsidRPr="00695577">
              <w:rPr>
                <w:rStyle w:val="FontStyle62"/>
                <w:sz w:val="22"/>
                <w:szCs w:val="22"/>
              </w:rPr>
              <w:t>3</w:t>
            </w:r>
          </w:p>
        </w:tc>
        <w:tc>
          <w:tcPr>
            <w:tcW w:w="3960" w:type="dxa"/>
          </w:tcPr>
          <w:p w:rsidR="00B80397" w:rsidRPr="00695577" w:rsidRDefault="00B80397" w:rsidP="00BC6780">
            <w:pPr>
              <w:rPr>
                <w:sz w:val="22"/>
                <w:szCs w:val="22"/>
              </w:rPr>
            </w:pPr>
          </w:p>
        </w:tc>
        <w:tc>
          <w:tcPr>
            <w:tcW w:w="3498" w:type="dxa"/>
            <w:gridSpan w:val="3"/>
          </w:tcPr>
          <w:p w:rsidR="00B80397" w:rsidRPr="00695577" w:rsidRDefault="00B80397" w:rsidP="00BC6780">
            <w:pPr>
              <w:pStyle w:val="Style32"/>
              <w:widowControl/>
              <w:tabs>
                <w:tab w:val="left" w:pos="821"/>
              </w:tabs>
              <w:spacing w:before="19"/>
              <w:ind w:firstLine="0"/>
              <w:rPr>
                <w:rStyle w:val="FontStyle62"/>
                <w:sz w:val="22"/>
                <w:szCs w:val="22"/>
              </w:rPr>
            </w:pPr>
          </w:p>
        </w:tc>
        <w:tc>
          <w:tcPr>
            <w:tcW w:w="1134" w:type="dxa"/>
          </w:tcPr>
          <w:p w:rsidR="00B80397" w:rsidRPr="00695577" w:rsidRDefault="00B80397" w:rsidP="00BC6780">
            <w:pPr>
              <w:pStyle w:val="Style32"/>
              <w:widowControl/>
              <w:tabs>
                <w:tab w:val="left" w:pos="821"/>
              </w:tabs>
              <w:spacing w:before="19"/>
              <w:ind w:firstLine="0"/>
              <w:rPr>
                <w:rStyle w:val="FontStyle62"/>
                <w:sz w:val="22"/>
                <w:szCs w:val="22"/>
              </w:rPr>
            </w:pPr>
          </w:p>
        </w:tc>
        <w:tc>
          <w:tcPr>
            <w:tcW w:w="1276" w:type="dxa"/>
            <w:vAlign w:val="center"/>
          </w:tcPr>
          <w:p w:rsidR="00B80397" w:rsidRPr="00695577" w:rsidRDefault="00B80397" w:rsidP="00BC6780">
            <w:pPr>
              <w:jc w:val="center"/>
              <w:rPr>
                <w:rFonts w:eastAsia="Batang"/>
                <w:b/>
                <w:bCs/>
                <w:sz w:val="22"/>
                <w:szCs w:val="22"/>
              </w:rPr>
            </w:pPr>
          </w:p>
        </w:tc>
        <w:tc>
          <w:tcPr>
            <w:tcW w:w="992" w:type="dxa"/>
            <w:vAlign w:val="center"/>
          </w:tcPr>
          <w:p w:rsidR="00B80397" w:rsidRDefault="0026169A" w:rsidP="00BC6780">
            <w:pPr>
              <w:jc w:val="center"/>
              <w:rPr>
                <w:sz w:val="22"/>
                <w:szCs w:val="22"/>
              </w:rPr>
            </w:pPr>
            <w:r>
              <w:rPr>
                <w:sz w:val="22"/>
                <w:szCs w:val="22"/>
              </w:rPr>
              <w:t>27</w:t>
            </w:r>
            <w:r w:rsidR="004076D7" w:rsidRPr="00695577">
              <w:rPr>
                <w:sz w:val="22"/>
                <w:szCs w:val="22"/>
              </w:rPr>
              <w:t xml:space="preserve"> </w:t>
            </w:r>
            <w:r w:rsidR="00B80397" w:rsidRPr="00695577">
              <w:rPr>
                <w:sz w:val="22"/>
                <w:szCs w:val="22"/>
              </w:rPr>
              <w:t>.05</w:t>
            </w:r>
          </w:p>
          <w:p w:rsidR="0026169A" w:rsidRPr="00695577" w:rsidRDefault="0026169A" w:rsidP="00BC6780">
            <w:pPr>
              <w:jc w:val="center"/>
              <w:rPr>
                <w:sz w:val="22"/>
                <w:szCs w:val="22"/>
              </w:rPr>
            </w:pPr>
            <w:r>
              <w:rPr>
                <w:sz w:val="22"/>
                <w:szCs w:val="22"/>
              </w:rPr>
              <w:t>31.05</w:t>
            </w:r>
          </w:p>
        </w:tc>
        <w:tc>
          <w:tcPr>
            <w:tcW w:w="850" w:type="dxa"/>
          </w:tcPr>
          <w:p w:rsidR="00B80397" w:rsidRPr="00695577" w:rsidRDefault="00B80397" w:rsidP="00BC6780">
            <w:pPr>
              <w:pStyle w:val="Style32"/>
              <w:widowControl/>
              <w:tabs>
                <w:tab w:val="left" w:pos="821"/>
              </w:tabs>
              <w:spacing w:before="19"/>
              <w:ind w:firstLine="0"/>
              <w:jc w:val="center"/>
              <w:rPr>
                <w:rStyle w:val="FontStyle62"/>
                <w:sz w:val="22"/>
                <w:szCs w:val="22"/>
              </w:rPr>
            </w:pPr>
          </w:p>
        </w:tc>
      </w:tr>
    </w:tbl>
    <w:p w:rsidR="004B2798" w:rsidRPr="00695577" w:rsidRDefault="004B2798" w:rsidP="004B2798">
      <w:pPr>
        <w:jc w:val="both"/>
        <w:rPr>
          <w:sz w:val="22"/>
          <w:szCs w:val="22"/>
        </w:rPr>
        <w:sectPr w:rsidR="004B2798" w:rsidRPr="00695577" w:rsidSect="0099791D">
          <w:pgSz w:w="16838" w:h="11906" w:orient="landscape"/>
          <w:pgMar w:top="1021" w:right="1134" w:bottom="1134" w:left="1134" w:header="709" w:footer="709" w:gutter="0"/>
          <w:cols w:space="708"/>
          <w:docGrid w:linePitch="360"/>
        </w:sectPr>
      </w:pPr>
    </w:p>
    <w:p w:rsidR="004B2798" w:rsidRPr="00695577" w:rsidRDefault="004B2798" w:rsidP="004B2798">
      <w:pPr>
        <w:spacing w:line="360" w:lineRule="auto"/>
        <w:jc w:val="center"/>
        <w:rPr>
          <w:sz w:val="22"/>
          <w:szCs w:val="22"/>
        </w:rPr>
      </w:pPr>
    </w:p>
    <w:p w:rsidR="00BC6780" w:rsidRPr="00695577" w:rsidRDefault="00BC6780">
      <w:pPr>
        <w:rPr>
          <w:sz w:val="22"/>
          <w:szCs w:val="22"/>
        </w:rPr>
      </w:pPr>
    </w:p>
    <w:sectPr w:rsidR="00BC6780" w:rsidRPr="00695577" w:rsidSect="0099791D">
      <w:pgSz w:w="16838" w:h="11906" w:orient="landscape"/>
      <w:pgMar w:top="1021"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1BA6"/>
    <w:multiLevelType w:val="hybridMultilevel"/>
    <w:tmpl w:val="A6FA788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4585BB0"/>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2">
    <w:nsid w:val="0FB8368C"/>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3">
    <w:nsid w:val="178A41F6"/>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4">
    <w:nsid w:val="19C24A59"/>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5">
    <w:nsid w:val="1CF17053"/>
    <w:multiLevelType w:val="hybridMultilevel"/>
    <w:tmpl w:val="C1ECF9D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2D920028"/>
    <w:multiLevelType w:val="hybridMultilevel"/>
    <w:tmpl w:val="70DE5ACE"/>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7">
    <w:nsid w:val="36DF4E6D"/>
    <w:multiLevelType w:val="hybridMultilevel"/>
    <w:tmpl w:val="8CA8929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39BD49A9"/>
    <w:multiLevelType w:val="hybridMultilevel"/>
    <w:tmpl w:val="2446FDD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40CF0781"/>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10">
    <w:nsid w:val="439913BC"/>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11">
    <w:nsid w:val="465560A4"/>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12">
    <w:nsid w:val="523E5172"/>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13">
    <w:nsid w:val="53663B07"/>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14">
    <w:nsid w:val="55305D0C"/>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15">
    <w:nsid w:val="586A2C37"/>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16">
    <w:nsid w:val="5C771598"/>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17">
    <w:nsid w:val="5D856FB1"/>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18">
    <w:nsid w:val="5EC046E6"/>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19">
    <w:nsid w:val="6C181882"/>
    <w:multiLevelType w:val="singleLevel"/>
    <w:tmpl w:val="DEA60274"/>
    <w:lvl w:ilvl="0">
      <w:start w:val="1"/>
      <w:numFmt w:val="none"/>
      <w:lvlText w:val=""/>
      <w:legacy w:legacy="1" w:legacySpace="120" w:legacyIndent="567"/>
      <w:lvlJc w:val="left"/>
      <w:pPr>
        <w:ind w:left="567" w:hanging="567"/>
      </w:pPr>
      <w:rPr>
        <w:rFonts w:ascii="Symbol" w:hAnsi="Symbol" w:cs="Times New Roman" w:hint="default"/>
      </w:rPr>
    </w:lvl>
  </w:abstractNum>
  <w:abstractNum w:abstractNumId="20">
    <w:nsid w:val="6FED3987"/>
    <w:multiLevelType w:val="hybridMultilevel"/>
    <w:tmpl w:val="FE96860E"/>
    <w:lvl w:ilvl="0" w:tplc="3CBAFD0E">
      <w:start w:val="1"/>
      <w:numFmt w:val="decimal"/>
      <w:lvlText w:val="%1."/>
      <w:lvlJc w:val="left"/>
      <w:pPr>
        <w:tabs>
          <w:tab w:val="num" w:pos="720"/>
        </w:tabs>
        <w:ind w:left="720" w:hanging="360"/>
      </w:pPr>
      <w:rPr>
        <w:b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7"/>
  </w:num>
  <w:num w:numId="2">
    <w:abstractNumId w:val="4"/>
  </w:num>
  <w:num w:numId="3">
    <w:abstractNumId w:val="9"/>
  </w:num>
  <w:num w:numId="4">
    <w:abstractNumId w:val="1"/>
  </w:num>
  <w:num w:numId="5">
    <w:abstractNumId w:val="19"/>
  </w:num>
  <w:num w:numId="6">
    <w:abstractNumId w:val="15"/>
  </w:num>
  <w:num w:numId="7">
    <w:abstractNumId w:val="11"/>
  </w:num>
  <w:num w:numId="8">
    <w:abstractNumId w:val="3"/>
  </w:num>
  <w:num w:numId="9">
    <w:abstractNumId w:val="17"/>
  </w:num>
  <w:num w:numId="10">
    <w:abstractNumId w:val="10"/>
  </w:num>
  <w:num w:numId="11">
    <w:abstractNumId w:val="2"/>
  </w:num>
  <w:num w:numId="12">
    <w:abstractNumId w:val="12"/>
  </w:num>
  <w:num w:numId="13">
    <w:abstractNumId w:val="13"/>
  </w:num>
  <w:num w:numId="14">
    <w:abstractNumId w:val="14"/>
  </w:num>
  <w:num w:numId="15">
    <w:abstractNumId w:val="18"/>
  </w:num>
  <w:num w:numId="16">
    <w:abstractNumId w:val="16"/>
  </w:num>
  <w:num w:numId="17">
    <w:abstractNumId w:val="5"/>
  </w:num>
  <w:num w:numId="18">
    <w:abstractNumId w:val="6"/>
  </w:num>
  <w:num w:numId="19">
    <w:abstractNumId w:val="0"/>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E78"/>
    <w:rsid w:val="00121AF1"/>
    <w:rsid w:val="0026169A"/>
    <w:rsid w:val="003E0DD4"/>
    <w:rsid w:val="004076D7"/>
    <w:rsid w:val="004B2798"/>
    <w:rsid w:val="00560CDE"/>
    <w:rsid w:val="006450C8"/>
    <w:rsid w:val="00695577"/>
    <w:rsid w:val="006B09D8"/>
    <w:rsid w:val="00741AC8"/>
    <w:rsid w:val="00753DC9"/>
    <w:rsid w:val="007C1617"/>
    <w:rsid w:val="00811F6A"/>
    <w:rsid w:val="00935285"/>
    <w:rsid w:val="00966599"/>
    <w:rsid w:val="0099791D"/>
    <w:rsid w:val="009A6438"/>
    <w:rsid w:val="009D39BA"/>
    <w:rsid w:val="00AF7628"/>
    <w:rsid w:val="00B17B39"/>
    <w:rsid w:val="00B61D90"/>
    <w:rsid w:val="00B80397"/>
    <w:rsid w:val="00BC6780"/>
    <w:rsid w:val="00C16E78"/>
    <w:rsid w:val="00C729CC"/>
    <w:rsid w:val="00CD1061"/>
    <w:rsid w:val="00CE10BB"/>
    <w:rsid w:val="00DE2CB0"/>
    <w:rsid w:val="00FC5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79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B2798"/>
    <w:pPr>
      <w:keepNext/>
      <w:jc w:val="center"/>
      <w:outlineLvl w:val="0"/>
    </w:pPr>
    <w:rPr>
      <w:b/>
      <w:bCs/>
    </w:rPr>
  </w:style>
  <w:style w:type="paragraph" w:styleId="2">
    <w:name w:val="heading 2"/>
    <w:basedOn w:val="a"/>
    <w:next w:val="a"/>
    <w:link w:val="20"/>
    <w:uiPriority w:val="9"/>
    <w:qFormat/>
    <w:rsid w:val="004B2798"/>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B2798"/>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4B2798"/>
    <w:rPr>
      <w:rFonts w:ascii="Arial" w:eastAsia="Times New Roman" w:hAnsi="Arial" w:cs="Arial"/>
      <w:b/>
      <w:bCs/>
      <w:i/>
      <w:iCs/>
      <w:sz w:val="28"/>
      <w:szCs w:val="28"/>
      <w:lang w:eastAsia="ru-RU"/>
    </w:rPr>
  </w:style>
  <w:style w:type="paragraph" w:customStyle="1" w:styleId="11">
    <w:name w:val="Знак1"/>
    <w:basedOn w:val="a"/>
    <w:rsid w:val="004B2798"/>
    <w:pPr>
      <w:spacing w:after="160" w:line="240" w:lineRule="exact"/>
    </w:pPr>
    <w:rPr>
      <w:rFonts w:ascii="Verdana" w:hAnsi="Verdana"/>
      <w:sz w:val="20"/>
      <w:szCs w:val="20"/>
      <w:lang w:val="en-US" w:eastAsia="en-US"/>
    </w:rPr>
  </w:style>
  <w:style w:type="paragraph" w:styleId="a3">
    <w:name w:val="Body Text Indent"/>
    <w:basedOn w:val="a"/>
    <w:link w:val="a4"/>
    <w:uiPriority w:val="99"/>
    <w:rsid w:val="004B2798"/>
    <w:pPr>
      <w:ind w:firstLine="540"/>
    </w:pPr>
  </w:style>
  <w:style w:type="character" w:customStyle="1" w:styleId="a4">
    <w:name w:val="Основной текст с отступом Знак"/>
    <w:basedOn w:val="a0"/>
    <w:link w:val="a3"/>
    <w:uiPriority w:val="99"/>
    <w:rsid w:val="004B2798"/>
    <w:rPr>
      <w:rFonts w:ascii="Times New Roman" w:eastAsia="Times New Roman" w:hAnsi="Times New Roman" w:cs="Times New Roman"/>
      <w:sz w:val="24"/>
      <w:szCs w:val="24"/>
      <w:lang w:eastAsia="ru-RU"/>
    </w:rPr>
  </w:style>
  <w:style w:type="character" w:customStyle="1" w:styleId="FontStyle62">
    <w:name w:val="Font Style62"/>
    <w:basedOn w:val="a0"/>
    <w:rsid w:val="004B2798"/>
    <w:rPr>
      <w:rFonts w:ascii="Times New Roman" w:hAnsi="Times New Roman" w:cs="Times New Roman"/>
      <w:sz w:val="16"/>
      <w:szCs w:val="16"/>
    </w:rPr>
  </w:style>
  <w:style w:type="paragraph" w:customStyle="1" w:styleId="Style9">
    <w:name w:val="Style9"/>
    <w:basedOn w:val="a"/>
    <w:rsid w:val="004B2798"/>
    <w:pPr>
      <w:widowControl w:val="0"/>
      <w:autoSpaceDE w:val="0"/>
      <w:autoSpaceDN w:val="0"/>
      <w:adjustRightInd w:val="0"/>
      <w:spacing w:line="221" w:lineRule="exact"/>
      <w:ind w:firstLine="480"/>
    </w:pPr>
  </w:style>
  <w:style w:type="paragraph" w:customStyle="1" w:styleId="Style28">
    <w:name w:val="Style28"/>
    <w:basedOn w:val="a"/>
    <w:rsid w:val="004B2798"/>
    <w:pPr>
      <w:widowControl w:val="0"/>
      <w:autoSpaceDE w:val="0"/>
      <w:autoSpaceDN w:val="0"/>
      <w:adjustRightInd w:val="0"/>
      <w:spacing w:line="217" w:lineRule="exact"/>
      <w:ind w:firstLine="514"/>
      <w:jc w:val="both"/>
    </w:pPr>
  </w:style>
  <w:style w:type="paragraph" w:customStyle="1" w:styleId="Style4">
    <w:name w:val="Style4"/>
    <w:basedOn w:val="a"/>
    <w:rsid w:val="004B2798"/>
    <w:pPr>
      <w:widowControl w:val="0"/>
      <w:autoSpaceDE w:val="0"/>
      <w:autoSpaceDN w:val="0"/>
      <w:adjustRightInd w:val="0"/>
    </w:pPr>
  </w:style>
  <w:style w:type="paragraph" w:customStyle="1" w:styleId="Style13">
    <w:name w:val="Style13"/>
    <w:basedOn w:val="a"/>
    <w:rsid w:val="004B2798"/>
    <w:pPr>
      <w:widowControl w:val="0"/>
      <w:autoSpaceDE w:val="0"/>
      <w:autoSpaceDN w:val="0"/>
      <w:adjustRightInd w:val="0"/>
      <w:spacing w:line="187" w:lineRule="exact"/>
      <w:jc w:val="both"/>
    </w:pPr>
  </w:style>
  <w:style w:type="character" w:customStyle="1" w:styleId="FontStyle40">
    <w:name w:val="Font Style40"/>
    <w:basedOn w:val="a0"/>
    <w:rsid w:val="004B2798"/>
    <w:rPr>
      <w:rFonts w:ascii="Times New Roman" w:hAnsi="Times New Roman" w:cs="Times New Roman"/>
      <w:b/>
      <w:bCs/>
      <w:sz w:val="18"/>
      <w:szCs w:val="18"/>
    </w:rPr>
  </w:style>
  <w:style w:type="paragraph" w:customStyle="1" w:styleId="Style32">
    <w:name w:val="Style32"/>
    <w:basedOn w:val="a"/>
    <w:rsid w:val="004B2798"/>
    <w:pPr>
      <w:widowControl w:val="0"/>
      <w:autoSpaceDE w:val="0"/>
      <w:autoSpaceDN w:val="0"/>
      <w:adjustRightInd w:val="0"/>
      <w:spacing w:line="216" w:lineRule="exact"/>
      <w:ind w:firstLine="485"/>
      <w:jc w:val="both"/>
    </w:pPr>
  </w:style>
  <w:style w:type="character" w:customStyle="1" w:styleId="FontStyle44">
    <w:name w:val="Font Style44"/>
    <w:basedOn w:val="a0"/>
    <w:rsid w:val="004B2798"/>
    <w:rPr>
      <w:rFonts w:ascii="Times New Roman" w:hAnsi="Times New Roman" w:cs="Times New Roman"/>
      <w:b/>
      <w:bCs/>
      <w:sz w:val="22"/>
      <w:szCs w:val="22"/>
    </w:rPr>
  </w:style>
  <w:style w:type="table" w:styleId="a5">
    <w:name w:val="Table Grid"/>
    <w:basedOn w:val="a1"/>
    <w:rsid w:val="009979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99791D"/>
    <w:rPr>
      <w:rFonts w:ascii="Tahoma" w:hAnsi="Tahoma" w:cs="Tahoma"/>
      <w:sz w:val="16"/>
      <w:szCs w:val="16"/>
    </w:rPr>
  </w:style>
  <w:style w:type="character" w:customStyle="1" w:styleId="a7">
    <w:name w:val="Текст выноски Знак"/>
    <w:basedOn w:val="a0"/>
    <w:link w:val="a6"/>
    <w:uiPriority w:val="99"/>
    <w:semiHidden/>
    <w:rsid w:val="0099791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79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B2798"/>
    <w:pPr>
      <w:keepNext/>
      <w:jc w:val="center"/>
      <w:outlineLvl w:val="0"/>
    </w:pPr>
    <w:rPr>
      <w:b/>
      <w:bCs/>
    </w:rPr>
  </w:style>
  <w:style w:type="paragraph" w:styleId="2">
    <w:name w:val="heading 2"/>
    <w:basedOn w:val="a"/>
    <w:next w:val="a"/>
    <w:link w:val="20"/>
    <w:uiPriority w:val="9"/>
    <w:qFormat/>
    <w:rsid w:val="004B2798"/>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B2798"/>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4B2798"/>
    <w:rPr>
      <w:rFonts w:ascii="Arial" w:eastAsia="Times New Roman" w:hAnsi="Arial" w:cs="Arial"/>
      <w:b/>
      <w:bCs/>
      <w:i/>
      <w:iCs/>
      <w:sz w:val="28"/>
      <w:szCs w:val="28"/>
      <w:lang w:eastAsia="ru-RU"/>
    </w:rPr>
  </w:style>
  <w:style w:type="paragraph" w:customStyle="1" w:styleId="11">
    <w:name w:val="Знак1"/>
    <w:basedOn w:val="a"/>
    <w:rsid w:val="004B2798"/>
    <w:pPr>
      <w:spacing w:after="160" w:line="240" w:lineRule="exact"/>
    </w:pPr>
    <w:rPr>
      <w:rFonts w:ascii="Verdana" w:hAnsi="Verdana"/>
      <w:sz w:val="20"/>
      <w:szCs w:val="20"/>
      <w:lang w:val="en-US" w:eastAsia="en-US"/>
    </w:rPr>
  </w:style>
  <w:style w:type="paragraph" w:styleId="a3">
    <w:name w:val="Body Text Indent"/>
    <w:basedOn w:val="a"/>
    <w:link w:val="a4"/>
    <w:uiPriority w:val="99"/>
    <w:rsid w:val="004B2798"/>
    <w:pPr>
      <w:ind w:firstLine="540"/>
    </w:pPr>
  </w:style>
  <w:style w:type="character" w:customStyle="1" w:styleId="a4">
    <w:name w:val="Основной текст с отступом Знак"/>
    <w:basedOn w:val="a0"/>
    <w:link w:val="a3"/>
    <w:uiPriority w:val="99"/>
    <w:rsid w:val="004B2798"/>
    <w:rPr>
      <w:rFonts w:ascii="Times New Roman" w:eastAsia="Times New Roman" w:hAnsi="Times New Roman" w:cs="Times New Roman"/>
      <w:sz w:val="24"/>
      <w:szCs w:val="24"/>
      <w:lang w:eastAsia="ru-RU"/>
    </w:rPr>
  </w:style>
  <w:style w:type="character" w:customStyle="1" w:styleId="FontStyle62">
    <w:name w:val="Font Style62"/>
    <w:basedOn w:val="a0"/>
    <w:rsid w:val="004B2798"/>
    <w:rPr>
      <w:rFonts w:ascii="Times New Roman" w:hAnsi="Times New Roman" w:cs="Times New Roman"/>
      <w:sz w:val="16"/>
      <w:szCs w:val="16"/>
    </w:rPr>
  </w:style>
  <w:style w:type="paragraph" w:customStyle="1" w:styleId="Style9">
    <w:name w:val="Style9"/>
    <w:basedOn w:val="a"/>
    <w:rsid w:val="004B2798"/>
    <w:pPr>
      <w:widowControl w:val="0"/>
      <w:autoSpaceDE w:val="0"/>
      <w:autoSpaceDN w:val="0"/>
      <w:adjustRightInd w:val="0"/>
      <w:spacing w:line="221" w:lineRule="exact"/>
      <w:ind w:firstLine="480"/>
    </w:pPr>
  </w:style>
  <w:style w:type="paragraph" w:customStyle="1" w:styleId="Style28">
    <w:name w:val="Style28"/>
    <w:basedOn w:val="a"/>
    <w:rsid w:val="004B2798"/>
    <w:pPr>
      <w:widowControl w:val="0"/>
      <w:autoSpaceDE w:val="0"/>
      <w:autoSpaceDN w:val="0"/>
      <w:adjustRightInd w:val="0"/>
      <w:spacing w:line="217" w:lineRule="exact"/>
      <w:ind w:firstLine="514"/>
      <w:jc w:val="both"/>
    </w:pPr>
  </w:style>
  <w:style w:type="paragraph" w:customStyle="1" w:styleId="Style4">
    <w:name w:val="Style4"/>
    <w:basedOn w:val="a"/>
    <w:rsid w:val="004B2798"/>
    <w:pPr>
      <w:widowControl w:val="0"/>
      <w:autoSpaceDE w:val="0"/>
      <w:autoSpaceDN w:val="0"/>
      <w:adjustRightInd w:val="0"/>
    </w:pPr>
  </w:style>
  <w:style w:type="paragraph" w:customStyle="1" w:styleId="Style13">
    <w:name w:val="Style13"/>
    <w:basedOn w:val="a"/>
    <w:rsid w:val="004B2798"/>
    <w:pPr>
      <w:widowControl w:val="0"/>
      <w:autoSpaceDE w:val="0"/>
      <w:autoSpaceDN w:val="0"/>
      <w:adjustRightInd w:val="0"/>
      <w:spacing w:line="187" w:lineRule="exact"/>
      <w:jc w:val="both"/>
    </w:pPr>
  </w:style>
  <w:style w:type="character" w:customStyle="1" w:styleId="FontStyle40">
    <w:name w:val="Font Style40"/>
    <w:basedOn w:val="a0"/>
    <w:rsid w:val="004B2798"/>
    <w:rPr>
      <w:rFonts w:ascii="Times New Roman" w:hAnsi="Times New Roman" w:cs="Times New Roman"/>
      <w:b/>
      <w:bCs/>
      <w:sz w:val="18"/>
      <w:szCs w:val="18"/>
    </w:rPr>
  </w:style>
  <w:style w:type="paragraph" w:customStyle="1" w:styleId="Style32">
    <w:name w:val="Style32"/>
    <w:basedOn w:val="a"/>
    <w:rsid w:val="004B2798"/>
    <w:pPr>
      <w:widowControl w:val="0"/>
      <w:autoSpaceDE w:val="0"/>
      <w:autoSpaceDN w:val="0"/>
      <w:adjustRightInd w:val="0"/>
      <w:spacing w:line="216" w:lineRule="exact"/>
      <w:ind w:firstLine="485"/>
      <w:jc w:val="both"/>
    </w:pPr>
  </w:style>
  <w:style w:type="character" w:customStyle="1" w:styleId="FontStyle44">
    <w:name w:val="Font Style44"/>
    <w:basedOn w:val="a0"/>
    <w:rsid w:val="004B2798"/>
    <w:rPr>
      <w:rFonts w:ascii="Times New Roman" w:hAnsi="Times New Roman" w:cs="Times New Roman"/>
      <w:b/>
      <w:bCs/>
      <w:sz w:val="22"/>
      <w:szCs w:val="22"/>
    </w:rPr>
  </w:style>
  <w:style w:type="table" w:styleId="a5">
    <w:name w:val="Table Grid"/>
    <w:basedOn w:val="a1"/>
    <w:rsid w:val="009979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99791D"/>
    <w:rPr>
      <w:rFonts w:ascii="Tahoma" w:hAnsi="Tahoma" w:cs="Tahoma"/>
      <w:sz w:val="16"/>
      <w:szCs w:val="16"/>
    </w:rPr>
  </w:style>
  <w:style w:type="character" w:customStyle="1" w:styleId="a7">
    <w:name w:val="Текст выноски Знак"/>
    <w:basedOn w:val="a0"/>
    <w:link w:val="a6"/>
    <w:uiPriority w:val="99"/>
    <w:semiHidden/>
    <w:rsid w:val="0099791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19</Pages>
  <Words>5141</Words>
  <Characters>29310</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Фатхуллин</dc:creator>
  <cp:keywords/>
  <dc:description/>
  <cp:lastModifiedBy>Фатхуллин</cp:lastModifiedBy>
  <cp:revision>24</cp:revision>
  <cp:lastPrinted>2015-09-25T18:11:00Z</cp:lastPrinted>
  <dcterms:created xsi:type="dcterms:W3CDTF">2013-11-16T05:39:00Z</dcterms:created>
  <dcterms:modified xsi:type="dcterms:W3CDTF">2015-12-29T18:27:00Z</dcterms:modified>
</cp:coreProperties>
</file>